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91BFD" w:rsidRPr="00FB03BE" w:rsidRDefault="00291BFD" w:rsidP="00291BFD">
      <w:pPr>
        <w:jc w:val="center"/>
      </w:pPr>
      <w:r w:rsidRPr="00FB03BE">
        <w:rPr>
          <w:noProof/>
          <w:lang w:eastAsia="hr-HR"/>
        </w:rPr>
        <w:drawing>
          <wp:inline distT="0" distB="0" distL="0" distR="0" wp14:anchorId="247F2930" wp14:editId="3D5BDA2C">
            <wp:extent cx="1400175" cy="72390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00175" cy="723900"/>
                    </a:xfrm>
                    <a:prstGeom prst="rect">
                      <a:avLst/>
                    </a:prstGeom>
                    <a:noFill/>
                  </pic:spPr>
                </pic:pic>
              </a:graphicData>
            </a:graphic>
          </wp:inline>
        </w:drawing>
      </w:r>
    </w:p>
    <w:p w:rsidR="00291BFD" w:rsidRPr="00FB03BE" w:rsidRDefault="00291BFD" w:rsidP="00291BFD">
      <w:pPr>
        <w:jc w:val="center"/>
        <w:rPr>
          <w:b/>
          <w:sz w:val="28"/>
          <w:szCs w:val="28"/>
        </w:rPr>
      </w:pPr>
      <w:r w:rsidRPr="00FB03BE">
        <w:rPr>
          <w:b/>
          <w:sz w:val="28"/>
          <w:szCs w:val="28"/>
        </w:rPr>
        <w:t>Ponikve voda d.o.o.</w:t>
      </w:r>
    </w:p>
    <w:p w:rsidR="00291BFD" w:rsidRPr="00FB03BE" w:rsidRDefault="00291BFD" w:rsidP="00291BFD">
      <w:pPr>
        <w:jc w:val="center"/>
        <w:rPr>
          <w:sz w:val="28"/>
          <w:szCs w:val="28"/>
        </w:rPr>
      </w:pPr>
      <w:r w:rsidRPr="00FB03BE">
        <w:rPr>
          <w:sz w:val="28"/>
          <w:szCs w:val="28"/>
        </w:rPr>
        <w:t>Vršanska 14</w:t>
      </w:r>
    </w:p>
    <w:p w:rsidR="00291BFD" w:rsidRPr="00FB03BE" w:rsidRDefault="00291BFD" w:rsidP="00291BFD">
      <w:pPr>
        <w:jc w:val="center"/>
        <w:rPr>
          <w:b/>
          <w:sz w:val="28"/>
          <w:szCs w:val="28"/>
        </w:rPr>
      </w:pPr>
      <w:r w:rsidRPr="00FB03BE">
        <w:rPr>
          <w:sz w:val="28"/>
          <w:szCs w:val="28"/>
        </w:rPr>
        <w:t>HR-51500 Krk, Hrvatska</w:t>
      </w:r>
    </w:p>
    <w:p w:rsidR="00291BFD" w:rsidRPr="00FB03BE" w:rsidRDefault="00291BFD" w:rsidP="00291BFD">
      <w:pPr>
        <w:jc w:val="center"/>
        <w:rPr>
          <w:b/>
          <w:sz w:val="28"/>
          <w:szCs w:val="28"/>
        </w:rPr>
      </w:pPr>
      <w:r w:rsidRPr="00FB03BE">
        <w:rPr>
          <w:b/>
          <w:sz w:val="28"/>
          <w:szCs w:val="28"/>
        </w:rPr>
        <w:t>(dalje u tekstu “Naručitelj”)</w:t>
      </w:r>
    </w:p>
    <w:p w:rsidR="00291BFD" w:rsidRPr="00FB03BE" w:rsidRDefault="00291BFD" w:rsidP="00291BFD">
      <w:pPr>
        <w:pStyle w:val="BodyTextBoldCenter14p"/>
        <w:rPr>
          <w:lang w:val="hr-HR"/>
        </w:rPr>
      </w:pPr>
    </w:p>
    <w:p w:rsidR="00291BFD" w:rsidRPr="00FB03BE" w:rsidRDefault="00291BFD" w:rsidP="00291BFD">
      <w:pPr>
        <w:pStyle w:val="BodyTextBoldCenter14p"/>
        <w:rPr>
          <w:lang w:val="hr-HR"/>
        </w:rPr>
      </w:pPr>
      <w:r w:rsidRPr="00FB03BE">
        <w:rPr>
          <w:lang w:val="hr-HR"/>
        </w:rPr>
        <w:t>Za projekt sufinanciran sredstvima EU</w:t>
      </w:r>
    </w:p>
    <w:p w:rsidR="00291BFD" w:rsidRPr="00FB03BE" w:rsidRDefault="00291BFD" w:rsidP="00291BFD">
      <w:pPr>
        <w:jc w:val="center"/>
      </w:pPr>
    </w:p>
    <w:p w:rsidR="00291BFD" w:rsidRPr="00FB03BE" w:rsidRDefault="00291BFD" w:rsidP="00291BFD">
      <w:pPr>
        <w:jc w:val="center"/>
      </w:pPr>
    </w:p>
    <w:p w:rsidR="00291BFD" w:rsidRPr="00FB03BE" w:rsidRDefault="0041387E" w:rsidP="00291BFD">
      <w:pPr>
        <w:jc w:val="center"/>
        <w:rPr>
          <w:b/>
          <w:sz w:val="32"/>
          <w:szCs w:val="28"/>
        </w:rPr>
      </w:pPr>
      <w:r>
        <w:rPr>
          <w:b/>
          <w:sz w:val="32"/>
          <w:szCs w:val="28"/>
        </w:rPr>
        <w:t>NACRT DOKUMENTACIJE</w:t>
      </w:r>
      <w:r w:rsidR="00291BFD" w:rsidRPr="00FB03BE">
        <w:rPr>
          <w:b/>
          <w:sz w:val="32"/>
          <w:szCs w:val="28"/>
        </w:rPr>
        <w:t xml:space="preserve"> ZA NADMETANJE</w:t>
      </w:r>
    </w:p>
    <w:p w:rsidR="00291BFD" w:rsidRPr="00FB03BE" w:rsidRDefault="00291BFD" w:rsidP="00291BFD">
      <w:pPr>
        <w:jc w:val="center"/>
        <w:rPr>
          <w:b/>
          <w:sz w:val="28"/>
          <w:szCs w:val="28"/>
        </w:rPr>
      </w:pPr>
      <w:r w:rsidRPr="00FB03BE">
        <w:rPr>
          <w:b/>
          <w:sz w:val="28"/>
          <w:szCs w:val="28"/>
        </w:rPr>
        <w:t>SUSTAV PRIKUPLJANJA, ODVODNJE I PROČIŠĆAVANJA OTPADNIH VODA OTOKA KRKA</w:t>
      </w:r>
    </w:p>
    <w:p w:rsidR="00291BFD" w:rsidRPr="00FB03BE" w:rsidRDefault="00291BFD" w:rsidP="00291BFD">
      <w:pPr>
        <w:jc w:val="center"/>
      </w:pPr>
    </w:p>
    <w:p w:rsidR="00291BFD" w:rsidRPr="00FB03BE" w:rsidRDefault="00291BFD" w:rsidP="00291BFD">
      <w:pPr>
        <w:jc w:val="center"/>
      </w:pPr>
    </w:p>
    <w:p w:rsidR="00291BFD" w:rsidRPr="00FB03BE" w:rsidRDefault="00291BFD" w:rsidP="00291BFD">
      <w:pPr>
        <w:jc w:val="center"/>
        <w:rPr>
          <w:b/>
          <w:sz w:val="28"/>
          <w:szCs w:val="28"/>
        </w:rPr>
      </w:pPr>
      <w:r w:rsidRPr="00FB03BE">
        <w:rPr>
          <w:b/>
          <w:sz w:val="28"/>
          <w:szCs w:val="28"/>
        </w:rPr>
        <w:t xml:space="preserve">Evidencijski broj nabave: </w:t>
      </w:r>
      <w:r w:rsidRPr="00FB03BE">
        <w:rPr>
          <w:b/>
          <w:sz w:val="28"/>
          <w:szCs w:val="28"/>
          <w:highlight w:val="yellow"/>
        </w:rPr>
        <w:t>UMV-134</w:t>
      </w:r>
      <w:r w:rsidRPr="00FB03BE">
        <w:rPr>
          <w:b/>
          <w:sz w:val="28"/>
          <w:szCs w:val="28"/>
        </w:rPr>
        <w:t>/14</w:t>
      </w:r>
    </w:p>
    <w:p w:rsidR="00291BFD" w:rsidRPr="00FB03BE" w:rsidRDefault="00291BFD" w:rsidP="00291BFD">
      <w:pPr>
        <w:jc w:val="center"/>
      </w:pPr>
    </w:p>
    <w:p w:rsidR="00291BFD" w:rsidRPr="00FB03BE" w:rsidRDefault="00291BFD" w:rsidP="00291BFD">
      <w:pPr>
        <w:jc w:val="center"/>
      </w:pPr>
    </w:p>
    <w:p w:rsidR="00291BFD" w:rsidRPr="00FB03BE" w:rsidRDefault="00291BFD" w:rsidP="00291BFD">
      <w:pPr>
        <w:jc w:val="center"/>
        <w:rPr>
          <w:b/>
          <w:sz w:val="32"/>
          <w:szCs w:val="28"/>
        </w:rPr>
      </w:pPr>
      <w:r w:rsidRPr="00FB03BE">
        <w:rPr>
          <w:b/>
          <w:sz w:val="32"/>
          <w:szCs w:val="28"/>
        </w:rPr>
        <w:t xml:space="preserve">KNJIGA </w:t>
      </w:r>
      <w:r w:rsidR="005B5F49">
        <w:rPr>
          <w:b/>
          <w:sz w:val="32"/>
          <w:szCs w:val="28"/>
        </w:rPr>
        <w:t>5</w:t>
      </w:r>
    </w:p>
    <w:p w:rsidR="00291BFD" w:rsidRPr="00FB03BE" w:rsidRDefault="005B5F49" w:rsidP="00291BFD">
      <w:pPr>
        <w:jc w:val="center"/>
        <w:rPr>
          <w:b/>
          <w:sz w:val="32"/>
          <w:szCs w:val="28"/>
        </w:rPr>
      </w:pPr>
      <w:r w:rsidRPr="00911112">
        <w:rPr>
          <w:b/>
          <w:sz w:val="32"/>
          <w:szCs w:val="28"/>
        </w:rPr>
        <w:t>PODACI ZA PROJEKTIRANJE I NACRTI</w:t>
      </w:r>
    </w:p>
    <w:p w:rsidR="00291BFD" w:rsidRPr="00FB03BE" w:rsidRDefault="00291BFD" w:rsidP="00291BFD">
      <w:pPr>
        <w:jc w:val="center"/>
      </w:pPr>
    </w:p>
    <w:p w:rsidR="00291BFD" w:rsidRPr="00FB03BE" w:rsidRDefault="00291BFD" w:rsidP="00291BFD">
      <w:pPr>
        <w:jc w:val="center"/>
      </w:pPr>
    </w:p>
    <w:p w:rsidR="00291BFD" w:rsidRPr="00FB03BE" w:rsidRDefault="00291BFD" w:rsidP="00291BFD">
      <w:pPr>
        <w:jc w:val="center"/>
      </w:pPr>
    </w:p>
    <w:p w:rsidR="00291BFD" w:rsidRPr="00FB03BE" w:rsidRDefault="00291BFD" w:rsidP="00291BFD">
      <w:pPr>
        <w:spacing w:before="60" w:after="60"/>
        <w:jc w:val="center"/>
        <w:rPr>
          <w:b/>
          <w:sz w:val="28"/>
          <w:szCs w:val="28"/>
        </w:rPr>
      </w:pPr>
      <w:r w:rsidRPr="00FB03BE">
        <w:rPr>
          <w:b/>
          <w:sz w:val="28"/>
          <w:szCs w:val="28"/>
        </w:rPr>
        <w:t>svibanj 2017</w:t>
      </w:r>
    </w:p>
    <w:p w:rsidR="00291BFD" w:rsidRPr="00FB03BE" w:rsidRDefault="00291BFD" w:rsidP="00291BFD">
      <w:pPr>
        <w:spacing w:before="60" w:after="60"/>
        <w:jc w:val="center"/>
        <w:rPr>
          <w:b/>
          <w:sz w:val="28"/>
          <w:szCs w:val="28"/>
        </w:rPr>
      </w:pPr>
    </w:p>
    <w:p w:rsidR="00291BFD" w:rsidRPr="00FB03BE" w:rsidRDefault="00291BFD" w:rsidP="00291BFD">
      <w:pPr>
        <w:spacing w:before="60" w:after="60"/>
        <w:jc w:val="center"/>
        <w:rPr>
          <w:b/>
          <w:sz w:val="28"/>
          <w:szCs w:val="28"/>
        </w:rPr>
      </w:pPr>
    </w:p>
    <w:p w:rsidR="00291BFD" w:rsidRPr="00FB03BE" w:rsidRDefault="00291BFD" w:rsidP="00291BFD">
      <w:pPr>
        <w:jc w:val="center"/>
      </w:pPr>
      <w:r w:rsidRPr="00FB03BE">
        <w:rPr>
          <w:noProof/>
          <w:lang w:eastAsia="hr-HR"/>
        </w:rPr>
        <w:drawing>
          <wp:inline distT="0" distB="0" distL="0" distR="0" wp14:anchorId="07CDAB9F" wp14:editId="783D99DF">
            <wp:extent cx="5760085" cy="1435100"/>
            <wp:effectExtent l="0" t="0" r="0" b="0"/>
            <wp:docPr id="27" name="Picture 1" descr="E:\01_JAVNA_NABAVA\04_OPCI_DOKUMENTI\10_DzN_nove_sprance\NADZOR\OPKK-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1_JAVNA_NABAVA\04_OPCI_DOKUMENTI\10_DzN_nove_sprance\NADZOR\OPKK-logo.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085" cy="1435100"/>
                    </a:xfrm>
                    <a:prstGeom prst="rect">
                      <a:avLst/>
                    </a:prstGeom>
                    <a:noFill/>
                    <a:ln>
                      <a:noFill/>
                    </a:ln>
                  </pic:spPr>
                </pic:pic>
              </a:graphicData>
            </a:graphic>
          </wp:inline>
        </w:drawing>
      </w:r>
    </w:p>
    <w:p w:rsidR="009D4EF0" w:rsidRPr="00FB7D73" w:rsidRDefault="009D4EF0" w:rsidP="003511CF"/>
    <w:p w:rsidR="003A1989" w:rsidRPr="00FB7D73" w:rsidRDefault="003A1989" w:rsidP="003511CF"/>
    <w:p w:rsidR="003A1989" w:rsidRPr="00FB7D73" w:rsidRDefault="003A1989" w:rsidP="003511CF"/>
    <w:p w:rsidR="003A1989" w:rsidRPr="00FB7D73" w:rsidRDefault="003A1989" w:rsidP="003A1989">
      <w:pPr>
        <w:jc w:val="center"/>
        <w:rPr>
          <w:b/>
          <w:sz w:val="32"/>
          <w:szCs w:val="28"/>
        </w:rPr>
      </w:pPr>
      <w:r w:rsidRPr="00FB7D73">
        <w:rPr>
          <w:b/>
          <w:sz w:val="32"/>
          <w:szCs w:val="28"/>
        </w:rPr>
        <w:t xml:space="preserve">KNJIGA </w:t>
      </w:r>
      <w:r w:rsidR="00911112">
        <w:rPr>
          <w:b/>
          <w:sz w:val="32"/>
          <w:szCs w:val="28"/>
        </w:rPr>
        <w:t>5</w:t>
      </w:r>
    </w:p>
    <w:p w:rsidR="003A1989" w:rsidRPr="00FB7D73" w:rsidRDefault="00911112" w:rsidP="003A1989">
      <w:pPr>
        <w:jc w:val="center"/>
        <w:rPr>
          <w:b/>
          <w:sz w:val="32"/>
          <w:szCs w:val="28"/>
        </w:rPr>
      </w:pPr>
      <w:r w:rsidRPr="00911112">
        <w:rPr>
          <w:b/>
          <w:sz w:val="32"/>
          <w:szCs w:val="28"/>
        </w:rPr>
        <w:t>PODACI ZA PROJEKTIRANJE I NACRTI</w:t>
      </w:r>
    </w:p>
    <w:p w:rsidR="009D4EF0" w:rsidRPr="00FB7D73" w:rsidRDefault="009D4EF0" w:rsidP="003511CF"/>
    <w:p w:rsidR="00DE6527" w:rsidRPr="00FB7D73" w:rsidRDefault="00DE6527" w:rsidP="003511CF"/>
    <w:p w:rsidR="003A1989" w:rsidRPr="00FB7D73" w:rsidRDefault="007D76F7" w:rsidP="003A1989">
      <w:r w:rsidRPr="00FB7D73">
        <w:t xml:space="preserve">Ova knjiga, Knjiga </w:t>
      </w:r>
      <w:r w:rsidR="00911112">
        <w:t>5</w:t>
      </w:r>
      <w:r w:rsidRPr="00FB7D73">
        <w:t xml:space="preserve"> je</w:t>
      </w:r>
      <w:r w:rsidR="003A1989" w:rsidRPr="00FB7D73">
        <w:t xml:space="preserve"> dio</w:t>
      </w:r>
      <w:r w:rsidRPr="00FB7D73">
        <w:t xml:space="preserve"> paketa dokumentacije za nadmetanje koja se sastoji </w:t>
      </w:r>
      <w:r w:rsidR="003A1989" w:rsidRPr="00FB7D73">
        <w:t xml:space="preserve">od </w:t>
      </w:r>
      <w:r w:rsidRPr="00FB7D73">
        <w:t>pet (5) knjiga</w:t>
      </w:r>
    </w:p>
    <w:tbl>
      <w:tblPr>
        <w:tblStyle w:val="TableGrid"/>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3544"/>
      </w:tblGrid>
      <w:tr w:rsidR="003A1989" w:rsidRPr="00FB7D73" w:rsidTr="003A1989">
        <w:tc>
          <w:tcPr>
            <w:tcW w:w="1384" w:type="dxa"/>
          </w:tcPr>
          <w:p w:rsidR="003A1989" w:rsidRPr="00FB7D73" w:rsidRDefault="003A1989" w:rsidP="00A8117C">
            <w:r w:rsidRPr="00FB7D73">
              <w:t>Knjiga 1</w:t>
            </w:r>
          </w:p>
        </w:tc>
        <w:tc>
          <w:tcPr>
            <w:tcW w:w="3544" w:type="dxa"/>
          </w:tcPr>
          <w:p w:rsidR="003A1989" w:rsidRPr="00FB7D73" w:rsidRDefault="003A1989" w:rsidP="00A8117C">
            <w:r w:rsidRPr="00FB7D73">
              <w:t>Upute Ponuditeljima</w:t>
            </w:r>
          </w:p>
        </w:tc>
      </w:tr>
      <w:tr w:rsidR="003A1989" w:rsidRPr="00FB7D73" w:rsidTr="007E7259">
        <w:tc>
          <w:tcPr>
            <w:tcW w:w="1384" w:type="dxa"/>
          </w:tcPr>
          <w:p w:rsidR="003A1989" w:rsidRPr="00FB7D73" w:rsidRDefault="003A1989" w:rsidP="00A8117C">
            <w:r w:rsidRPr="00FB7D73">
              <w:t>Knjiga 2</w:t>
            </w:r>
          </w:p>
        </w:tc>
        <w:tc>
          <w:tcPr>
            <w:tcW w:w="3544" w:type="dxa"/>
          </w:tcPr>
          <w:p w:rsidR="003A1989" w:rsidRPr="00FB7D73" w:rsidRDefault="003A1989" w:rsidP="00A8117C">
            <w:r w:rsidRPr="00FB7D73">
              <w:t>Ugovor</w:t>
            </w:r>
          </w:p>
        </w:tc>
      </w:tr>
      <w:tr w:rsidR="003A1989" w:rsidRPr="00FB7D73" w:rsidTr="007E7259">
        <w:tc>
          <w:tcPr>
            <w:tcW w:w="1384" w:type="dxa"/>
          </w:tcPr>
          <w:p w:rsidR="003A1989" w:rsidRPr="00FB7D73" w:rsidRDefault="003A1989" w:rsidP="00A8117C">
            <w:r w:rsidRPr="00FB7D73">
              <w:t>Knjiga 3</w:t>
            </w:r>
          </w:p>
        </w:tc>
        <w:tc>
          <w:tcPr>
            <w:tcW w:w="3544" w:type="dxa"/>
          </w:tcPr>
          <w:p w:rsidR="003A1989" w:rsidRPr="00FB7D73" w:rsidRDefault="003A1989" w:rsidP="00A8117C">
            <w:r w:rsidRPr="00FB7D73">
              <w:t>Zahtjevi Naručitelja</w:t>
            </w:r>
          </w:p>
        </w:tc>
      </w:tr>
      <w:tr w:rsidR="003A1989" w:rsidRPr="00FB7D73" w:rsidTr="007E7259">
        <w:tc>
          <w:tcPr>
            <w:tcW w:w="1384" w:type="dxa"/>
            <w:tcBorders>
              <w:bottom w:val="single" w:sz="12" w:space="0" w:color="auto"/>
            </w:tcBorders>
          </w:tcPr>
          <w:p w:rsidR="003A1989" w:rsidRPr="00FB7D73" w:rsidRDefault="003A1989" w:rsidP="00A8117C">
            <w:r w:rsidRPr="00FB7D73">
              <w:t>Knjiga 4</w:t>
            </w:r>
          </w:p>
        </w:tc>
        <w:tc>
          <w:tcPr>
            <w:tcW w:w="3544" w:type="dxa"/>
            <w:tcBorders>
              <w:bottom w:val="single" w:sz="12" w:space="0" w:color="auto"/>
            </w:tcBorders>
          </w:tcPr>
          <w:p w:rsidR="003A1989" w:rsidRPr="00FB7D73" w:rsidRDefault="003A1989" w:rsidP="00A8117C">
            <w:r w:rsidRPr="00FB7D73">
              <w:t>Troškovnik</w:t>
            </w:r>
          </w:p>
        </w:tc>
      </w:tr>
      <w:tr w:rsidR="003A1989" w:rsidRPr="00FB7D73" w:rsidTr="007E7259">
        <w:tc>
          <w:tcPr>
            <w:tcW w:w="1384" w:type="dxa"/>
            <w:tcBorders>
              <w:top w:val="single" w:sz="12" w:space="0" w:color="auto"/>
              <w:left w:val="single" w:sz="12" w:space="0" w:color="auto"/>
              <w:bottom w:val="single" w:sz="12" w:space="0" w:color="auto"/>
            </w:tcBorders>
          </w:tcPr>
          <w:p w:rsidR="003A1989" w:rsidRPr="00FB7D73" w:rsidRDefault="003A1989" w:rsidP="00A8117C">
            <w:r w:rsidRPr="00FB7D73">
              <w:t>Knjiga 5</w:t>
            </w:r>
          </w:p>
        </w:tc>
        <w:tc>
          <w:tcPr>
            <w:tcW w:w="3544" w:type="dxa"/>
            <w:tcBorders>
              <w:top w:val="single" w:sz="12" w:space="0" w:color="auto"/>
              <w:bottom w:val="single" w:sz="12" w:space="0" w:color="auto"/>
              <w:right w:val="single" w:sz="12" w:space="0" w:color="auto"/>
            </w:tcBorders>
          </w:tcPr>
          <w:p w:rsidR="003A1989" w:rsidRPr="00FB7D73" w:rsidRDefault="003A1989" w:rsidP="00A8117C">
            <w:r w:rsidRPr="00FB7D73">
              <w:t>Podaci za projektiranje i nacrti</w:t>
            </w:r>
          </w:p>
        </w:tc>
      </w:tr>
    </w:tbl>
    <w:p w:rsidR="009D4EF0" w:rsidRPr="00FB7D73" w:rsidRDefault="009D4EF0" w:rsidP="003511CF"/>
    <w:p w:rsidR="00A611A7" w:rsidRPr="00FB7D73" w:rsidRDefault="00A611A7">
      <w:pPr>
        <w:spacing w:before="0" w:after="200" w:line="276" w:lineRule="auto"/>
        <w:jc w:val="left"/>
      </w:pPr>
      <w:r w:rsidRPr="00FB7D73">
        <w:br w:type="page"/>
      </w:r>
    </w:p>
    <w:tbl>
      <w:tblPr>
        <w:tblStyle w:val="TableGrid"/>
        <w:tblW w:w="0" w:type="auto"/>
        <w:tblLook w:val="04A0" w:firstRow="1" w:lastRow="0" w:firstColumn="1" w:lastColumn="0" w:noHBand="0" w:noVBand="1"/>
      </w:tblPr>
      <w:tblGrid>
        <w:gridCol w:w="9852"/>
      </w:tblGrid>
      <w:tr w:rsidR="00A611A7" w:rsidRPr="00FB7D73" w:rsidTr="00A611A7">
        <w:tc>
          <w:tcPr>
            <w:tcW w:w="9853" w:type="dxa"/>
          </w:tcPr>
          <w:p w:rsidR="00A611A7" w:rsidRPr="00FB7D73" w:rsidRDefault="00A611A7" w:rsidP="003511CF">
            <w:pPr>
              <w:rPr>
                <w:b/>
                <w:sz w:val="28"/>
              </w:rPr>
            </w:pPr>
            <w:r w:rsidRPr="00FB7D73">
              <w:rPr>
                <w:b/>
                <w:sz w:val="28"/>
              </w:rPr>
              <w:lastRenderedPageBreak/>
              <w:t>SADRŽAJ:</w:t>
            </w:r>
          </w:p>
        </w:tc>
      </w:tr>
    </w:tbl>
    <w:p w:rsidR="006467FC" w:rsidRDefault="00A14E36">
      <w:pPr>
        <w:pStyle w:val="TOC1"/>
        <w:tabs>
          <w:tab w:val="left" w:pos="390"/>
          <w:tab w:val="right" w:leader="dot" w:pos="9626"/>
        </w:tabs>
        <w:rPr>
          <w:b w:val="0"/>
          <w:bCs w:val="0"/>
          <w:caps w:val="0"/>
          <w:noProof/>
          <w:u w:val="none"/>
          <w:lang w:eastAsia="hr-HR"/>
        </w:rPr>
      </w:pPr>
      <w:r w:rsidRPr="00FB7D73">
        <w:fldChar w:fldCharType="begin"/>
      </w:r>
      <w:r w:rsidR="00224C72" w:rsidRPr="00FB7D73">
        <w:instrText xml:space="preserve"> TOC \o "1-3" \h \z \u </w:instrText>
      </w:r>
      <w:r w:rsidRPr="00FB7D73">
        <w:fldChar w:fldCharType="separate"/>
      </w:r>
      <w:hyperlink w:anchor="_Toc490816503" w:history="1">
        <w:r w:rsidR="006467FC" w:rsidRPr="008C0CD5">
          <w:rPr>
            <w:rStyle w:val="Hyperlink"/>
            <w:noProof/>
          </w:rPr>
          <w:t>1.</w:t>
        </w:r>
        <w:r w:rsidR="006467FC">
          <w:rPr>
            <w:b w:val="0"/>
            <w:bCs w:val="0"/>
            <w:caps w:val="0"/>
            <w:noProof/>
            <w:u w:val="none"/>
            <w:lang w:eastAsia="hr-HR"/>
          </w:rPr>
          <w:tab/>
        </w:r>
        <w:r w:rsidR="006467FC" w:rsidRPr="008C0CD5">
          <w:rPr>
            <w:rStyle w:val="Hyperlink"/>
            <w:noProof/>
          </w:rPr>
          <w:t>DOKUMENTI DOSTUPNI PONUDITELJIMA NA LOKACIJI NARUČITELJA</w:t>
        </w:r>
        <w:r w:rsidR="006467FC">
          <w:rPr>
            <w:noProof/>
            <w:webHidden/>
          </w:rPr>
          <w:tab/>
        </w:r>
        <w:r w:rsidR="006467FC">
          <w:rPr>
            <w:noProof/>
            <w:webHidden/>
          </w:rPr>
          <w:fldChar w:fldCharType="begin"/>
        </w:r>
        <w:r w:rsidR="006467FC">
          <w:rPr>
            <w:noProof/>
            <w:webHidden/>
          </w:rPr>
          <w:instrText xml:space="preserve"> PAGEREF _Toc490816503 \h </w:instrText>
        </w:r>
        <w:r w:rsidR="006467FC">
          <w:rPr>
            <w:noProof/>
            <w:webHidden/>
          </w:rPr>
        </w:r>
        <w:r w:rsidR="006467FC">
          <w:rPr>
            <w:noProof/>
            <w:webHidden/>
          </w:rPr>
          <w:fldChar w:fldCharType="separate"/>
        </w:r>
        <w:r w:rsidR="006467FC">
          <w:rPr>
            <w:noProof/>
            <w:webHidden/>
          </w:rPr>
          <w:t>4</w:t>
        </w:r>
        <w:r w:rsidR="006467FC">
          <w:rPr>
            <w:noProof/>
            <w:webHidden/>
          </w:rPr>
          <w:fldChar w:fldCharType="end"/>
        </w:r>
      </w:hyperlink>
    </w:p>
    <w:p w:rsidR="006467FC" w:rsidRDefault="00E712A3">
      <w:pPr>
        <w:pStyle w:val="TOC1"/>
        <w:tabs>
          <w:tab w:val="left" w:pos="390"/>
          <w:tab w:val="right" w:leader="dot" w:pos="9626"/>
        </w:tabs>
        <w:rPr>
          <w:b w:val="0"/>
          <w:bCs w:val="0"/>
          <w:caps w:val="0"/>
          <w:noProof/>
          <w:u w:val="none"/>
          <w:lang w:eastAsia="hr-HR"/>
        </w:rPr>
      </w:pPr>
      <w:hyperlink w:anchor="_Toc490816504" w:history="1">
        <w:r w:rsidR="006467FC" w:rsidRPr="008C0CD5">
          <w:rPr>
            <w:rStyle w:val="Hyperlink"/>
            <w:noProof/>
          </w:rPr>
          <w:t>2.</w:t>
        </w:r>
        <w:r w:rsidR="006467FC">
          <w:rPr>
            <w:b w:val="0"/>
            <w:bCs w:val="0"/>
            <w:caps w:val="0"/>
            <w:noProof/>
            <w:u w:val="none"/>
            <w:lang w:eastAsia="hr-HR"/>
          </w:rPr>
          <w:tab/>
        </w:r>
        <w:r w:rsidR="006467FC" w:rsidRPr="008C0CD5">
          <w:rPr>
            <w:rStyle w:val="Hyperlink"/>
            <w:noProof/>
          </w:rPr>
          <w:t>LOKACIJSKA DOZVOLA</w:t>
        </w:r>
        <w:r w:rsidR="006467FC">
          <w:rPr>
            <w:noProof/>
            <w:webHidden/>
          </w:rPr>
          <w:tab/>
        </w:r>
        <w:r w:rsidR="006467FC">
          <w:rPr>
            <w:noProof/>
            <w:webHidden/>
          </w:rPr>
          <w:fldChar w:fldCharType="begin"/>
        </w:r>
        <w:r w:rsidR="006467FC">
          <w:rPr>
            <w:noProof/>
            <w:webHidden/>
          </w:rPr>
          <w:instrText xml:space="preserve"> PAGEREF _Toc490816504 \h </w:instrText>
        </w:r>
        <w:r w:rsidR="006467FC">
          <w:rPr>
            <w:noProof/>
            <w:webHidden/>
          </w:rPr>
        </w:r>
        <w:r w:rsidR="006467FC">
          <w:rPr>
            <w:noProof/>
            <w:webHidden/>
          </w:rPr>
          <w:fldChar w:fldCharType="separate"/>
        </w:r>
        <w:r w:rsidR="006467FC">
          <w:rPr>
            <w:noProof/>
            <w:webHidden/>
          </w:rPr>
          <w:t>6</w:t>
        </w:r>
        <w:r w:rsidR="006467FC">
          <w:rPr>
            <w:noProof/>
            <w:webHidden/>
          </w:rPr>
          <w:fldChar w:fldCharType="end"/>
        </w:r>
      </w:hyperlink>
    </w:p>
    <w:p w:rsidR="006467FC" w:rsidRDefault="00E712A3">
      <w:pPr>
        <w:pStyle w:val="TOC2"/>
        <w:tabs>
          <w:tab w:val="left" w:pos="561"/>
          <w:tab w:val="right" w:leader="dot" w:pos="9626"/>
        </w:tabs>
        <w:rPr>
          <w:b w:val="0"/>
          <w:bCs w:val="0"/>
          <w:smallCaps w:val="0"/>
          <w:noProof/>
          <w:lang w:eastAsia="hr-HR"/>
        </w:rPr>
      </w:pPr>
      <w:hyperlink w:anchor="_Toc490816505" w:history="1">
        <w:r w:rsidR="006467FC" w:rsidRPr="008C0CD5">
          <w:rPr>
            <w:rStyle w:val="Hyperlink"/>
            <w:noProof/>
          </w:rPr>
          <w:t>2.1.</w:t>
        </w:r>
        <w:r w:rsidR="006467FC">
          <w:rPr>
            <w:b w:val="0"/>
            <w:bCs w:val="0"/>
            <w:smallCaps w:val="0"/>
            <w:noProof/>
            <w:lang w:eastAsia="hr-HR"/>
          </w:rPr>
          <w:tab/>
        </w:r>
        <w:r w:rsidR="006467FC" w:rsidRPr="008C0CD5">
          <w:rPr>
            <w:rStyle w:val="Hyperlink"/>
            <w:noProof/>
          </w:rPr>
          <w:t>Omišalj</w:t>
        </w:r>
        <w:r w:rsidR="006467FC">
          <w:rPr>
            <w:noProof/>
            <w:webHidden/>
          </w:rPr>
          <w:tab/>
        </w:r>
        <w:r w:rsidR="006467FC">
          <w:rPr>
            <w:noProof/>
            <w:webHidden/>
          </w:rPr>
          <w:fldChar w:fldCharType="begin"/>
        </w:r>
        <w:r w:rsidR="006467FC">
          <w:rPr>
            <w:noProof/>
            <w:webHidden/>
          </w:rPr>
          <w:instrText xml:space="preserve"> PAGEREF _Toc490816505 \h </w:instrText>
        </w:r>
        <w:r w:rsidR="006467FC">
          <w:rPr>
            <w:noProof/>
            <w:webHidden/>
          </w:rPr>
        </w:r>
        <w:r w:rsidR="006467FC">
          <w:rPr>
            <w:noProof/>
            <w:webHidden/>
          </w:rPr>
          <w:fldChar w:fldCharType="separate"/>
        </w:r>
        <w:r w:rsidR="006467FC">
          <w:rPr>
            <w:noProof/>
            <w:webHidden/>
          </w:rPr>
          <w:t>6</w:t>
        </w:r>
        <w:r w:rsidR="006467FC">
          <w:rPr>
            <w:noProof/>
            <w:webHidden/>
          </w:rPr>
          <w:fldChar w:fldCharType="end"/>
        </w:r>
      </w:hyperlink>
    </w:p>
    <w:p w:rsidR="006467FC" w:rsidRDefault="00E712A3">
      <w:pPr>
        <w:pStyle w:val="TOC2"/>
        <w:tabs>
          <w:tab w:val="left" w:pos="561"/>
          <w:tab w:val="right" w:leader="dot" w:pos="9626"/>
        </w:tabs>
        <w:rPr>
          <w:b w:val="0"/>
          <w:bCs w:val="0"/>
          <w:smallCaps w:val="0"/>
          <w:noProof/>
          <w:lang w:eastAsia="hr-HR"/>
        </w:rPr>
      </w:pPr>
      <w:hyperlink w:anchor="_Toc490816506" w:history="1">
        <w:r w:rsidR="006467FC" w:rsidRPr="008C0CD5">
          <w:rPr>
            <w:rStyle w:val="Hyperlink"/>
            <w:noProof/>
          </w:rPr>
          <w:t>2.2.</w:t>
        </w:r>
        <w:r w:rsidR="006467FC">
          <w:rPr>
            <w:b w:val="0"/>
            <w:bCs w:val="0"/>
            <w:smallCaps w:val="0"/>
            <w:noProof/>
            <w:lang w:eastAsia="hr-HR"/>
          </w:rPr>
          <w:tab/>
        </w:r>
        <w:r w:rsidR="006467FC" w:rsidRPr="008C0CD5">
          <w:rPr>
            <w:rStyle w:val="Hyperlink"/>
            <w:noProof/>
          </w:rPr>
          <w:t>Malinska-Njivice</w:t>
        </w:r>
        <w:r w:rsidR="006467FC">
          <w:rPr>
            <w:noProof/>
            <w:webHidden/>
          </w:rPr>
          <w:tab/>
        </w:r>
        <w:r w:rsidR="006467FC">
          <w:rPr>
            <w:noProof/>
            <w:webHidden/>
          </w:rPr>
          <w:fldChar w:fldCharType="begin"/>
        </w:r>
        <w:r w:rsidR="006467FC">
          <w:rPr>
            <w:noProof/>
            <w:webHidden/>
          </w:rPr>
          <w:instrText xml:space="preserve"> PAGEREF _Toc490816506 \h </w:instrText>
        </w:r>
        <w:r w:rsidR="006467FC">
          <w:rPr>
            <w:noProof/>
            <w:webHidden/>
          </w:rPr>
        </w:r>
        <w:r w:rsidR="006467FC">
          <w:rPr>
            <w:noProof/>
            <w:webHidden/>
          </w:rPr>
          <w:fldChar w:fldCharType="separate"/>
        </w:r>
        <w:r w:rsidR="006467FC">
          <w:rPr>
            <w:noProof/>
            <w:webHidden/>
          </w:rPr>
          <w:t>16</w:t>
        </w:r>
        <w:r w:rsidR="006467FC">
          <w:rPr>
            <w:noProof/>
            <w:webHidden/>
          </w:rPr>
          <w:fldChar w:fldCharType="end"/>
        </w:r>
      </w:hyperlink>
    </w:p>
    <w:p w:rsidR="006467FC" w:rsidRDefault="00E712A3">
      <w:pPr>
        <w:pStyle w:val="TOC2"/>
        <w:tabs>
          <w:tab w:val="left" w:pos="561"/>
          <w:tab w:val="right" w:leader="dot" w:pos="9626"/>
        </w:tabs>
        <w:rPr>
          <w:b w:val="0"/>
          <w:bCs w:val="0"/>
          <w:smallCaps w:val="0"/>
          <w:noProof/>
          <w:lang w:eastAsia="hr-HR"/>
        </w:rPr>
      </w:pPr>
      <w:hyperlink w:anchor="_Toc490816507" w:history="1">
        <w:r w:rsidR="006467FC" w:rsidRPr="008C0CD5">
          <w:rPr>
            <w:rStyle w:val="Hyperlink"/>
            <w:noProof/>
          </w:rPr>
          <w:t>2.3.</w:t>
        </w:r>
        <w:r w:rsidR="006467FC">
          <w:rPr>
            <w:b w:val="0"/>
            <w:bCs w:val="0"/>
            <w:smallCaps w:val="0"/>
            <w:noProof/>
            <w:lang w:eastAsia="hr-HR"/>
          </w:rPr>
          <w:tab/>
        </w:r>
        <w:r w:rsidR="006467FC" w:rsidRPr="008C0CD5">
          <w:rPr>
            <w:rStyle w:val="Hyperlink"/>
            <w:noProof/>
          </w:rPr>
          <w:t>Krk</w:t>
        </w:r>
        <w:r w:rsidR="006467FC">
          <w:rPr>
            <w:noProof/>
            <w:webHidden/>
          </w:rPr>
          <w:tab/>
        </w:r>
        <w:r w:rsidR="006467FC">
          <w:rPr>
            <w:noProof/>
            <w:webHidden/>
          </w:rPr>
          <w:fldChar w:fldCharType="begin"/>
        </w:r>
        <w:r w:rsidR="006467FC">
          <w:rPr>
            <w:noProof/>
            <w:webHidden/>
          </w:rPr>
          <w:instrText xml:space="preserve"> PAGEREF _Toc490816507 \h </w:instrText>
        </w:r>
        <w:r w:rsidR="006467FC">
          <w:rPr>
            <w:noProof/>
            <w:webHidden/>
          </w:rPr>
        </w:r>
        <w:r w:rsidR="006467FC">
          <w:rPr>
            <w:noProof/>
            <w:webHidden/>
          </w:rPr>
          <w:fldChar w:fldCharType="separate"/>
        </w:r>
        <w:r w:rsidR="006467FC">
          <w:rPr>
            <w:noProof/>
            <w:webHidden/>
          </w:rPr>
          <w:t>25</w:t>
        </w:r>
        <w:r w:rsidR="006467FC">
          <w:rPr>
            <w:noProof/>
            <w:webHidden/>
          </w:rPr>
          <w:fldChar w:fldCharType="end"/>
        </w:r>
      </w:hyperlink>
    </w:p>
    <w:p w:rsidR="006467FC" w:rsidRDefault="00E712A3">
      <w:pPr>
        <w:pStyle w:val="TOC2"/>
        <w:tabs>
          <w:tab w:val="left" w:pos="561"/>
          <w:tab w:val="right" w:leader="dot" w:pos="9626"/>
        </w:tabs>
        <w:rPr>
          <w:b w:val="0"/>
          <w:bCs w:val="0"/>
          <w:smallCaps w:val="0"/>
          <w:noProof/>
          <w:lang w:eastAsia="hr-HR"/>
        </w:rPr>
      </w:pPr>
      <w:hyperlink w:anchor="_Toc490816508" w:history="1">
        <w:r w:rsidR="006467FC" w:rsidRPr="008C0CD5">
          <w:rPr>
            <w:rStyle w:val="Hyperlink"/>
            <w:noProof/>
          </w:rPr>
          <w:t>2.4.</w:t>
        </w:r>
        <w:r w:rsidR="006467FC">
          <w:rPr>
            <w:b w:val="0"/>
            <w:bCs w:val="0"/>
            <w:smallCaps w:val="0"/>
            <w:noProof/>
            <w:lang w:eastAsia="hr-HR"/>
          </w:rPr>
          <w:tab/>
        </w:r>
        <w:r w:rsidR="006467FC" w:rsidRPr="008C0CD5">
          <w:rPr>
            <w:rStyle w:val="Hyperlink"/>
            <w:noProof/>
          </w:rPr>
          <w:t>Punat</w:t>
        </w:r>
        <w:r w:rsidR="006467FC">
          <w:rPr>
            <w:noProof/>
            <w:webHidden/>
          </w:rPr>
          <w:tab/>
        </w:r>
        <w:r w:rsidR="006467FC">
          <w:rPr>
            <w:noProof/>
            <w:webHidden/>
          </w:rPr>
          <w:fldChar w:fldCharType="begin"/>
        </w:r>
        <w:r w:rsidR="006467FC">
          <w:rPr>
            <w:noProof/>
            <w:webHidden/>
          </w:rPr>
          <w:instrText xml:space="preserve"> PAGEREF _Toc490816508 \h </w:instrText>
        </w:r>
        <w:r w:rsidR="006467FC">
          <w:rPr>
            <w:noProof/>
            <w:webHidden/>
          </w:rPr>
        </w:r>
        <w:r w:rsidR="006467FC">
          <w:rPr>
            <w:noProof/>
            <w:webHidden/>
          </w:rPr>
          <w:fldChar w:fldCharType="separate"/>
        </w:r>
        <w:r w:rsidR="006467FC">
          <w:rPr>
            <w:noProof/>
            <w:webHidden/>
          </w:rPr>
          <w:t>35</w:t>
        </w:r>
        <w:r w:rsidR="006467FC">
          <w:rPr>
            <w:noProof/>
            <w:webHidden/>
          </w:rPr>
          <w:fldChar w:fldCharType="end"/>
        </w:r>
      </w:hyperlink>
    </w:p>
    <w:p w:rsidR="006467FC" w:rsidRDefault="00E712A3">
      <w:pPr>
        <w:pStyle w:val="TOC2"/>
        <w:tabs>
          <w:tab w:val="left" w:pos="561"/>
          <w:tab w:val="right" w:leader="dot" w:pos="9626"/>
        </w:tabs>
        <w:rPr>
          <w:b w:val="0"/>
          <w:bCs w:val="0"/>
          <w:smallCaps w:val="0"/>
          <w:noProof/>
          <w:lang w:eastAsia="hr-HR"/>
        </w:rPr>
      </w:pPr>
      <w:hyperlink w:anchor="_Toc490816509" w:history="1">
        <w:r w:rsidR="006467FC" w:rsidRPr="008C0CD5">
          <w:rPr>
            <w:rStyle w:val="Hyperlink"/>
            <w:noProof/>
          </w:rPr>
          <w:t>2.5.</w:t>
        </w:r>
        <w:r w:rsidR="006467FC">
          <w:rPr>
            <w:b w:val="0"/>
            <w:bCs w:val="0"/>
            <w:smallCaps w:val="0"/>
            <w:noProof/>
            <w:lang w:eastAsia="hr-HR"/>
          </w:rPr>
          <w:tab/>
        </w:r>
        <w:r w:rsidR="006467FC" w:rsidRPr="008C0CD5">
          <w:rPr>
            <w:rStyle w:val="Hyperlink"/>
            <w:noProof/>
          </w:rPr>
          <w:t>Baška</w:t>
        </w:r>
        <w:r w:rsidR="006467FC">
          <w:rPr>
            <w:noProof/>
            <w:webHidden/>
          </w:rPr>
          <w:tab/>
        </w:r>
        <w:r w:rsidR="006467FC">
          <w:rPr>
            <w:noProof/>
            <w:webHidden/>
          </w:rPr>
          <w:fldChar w:fldCharType="begin"/>
        </w:r>
        <w:r w:rsidR="006467FC">
          <w:rPr>
            <w:noProof/>
            <w:webHidden/>
          </w:rPr>
          <w:instrText xml:space="preserve"> PAGEREF _Toc490816509 \h </w:instrText>
        </w:r>
        <w:r w:rsidR="006467FC">
          <w:rPr>
            <w:noProof/>
            <w:webHidden/>
          </w:rPr>
        </w:r>
        <w:r w:rsidR="006467FC">
          <w:rPr>
            <w:noProof/>
            <w:webHidden/>
          </w:rPr>
          <w:fldChar w:fldCharType="separate"/>
        </w:r>
        <w:r w:rsidR="006467FC">
          <w:rPr>
            <w:noProof/>
            <w:webHidden/>
          </w:rPr>
          <w:t>43</w:t>
        </w:r>
        <w:r w:rsidR="006467FC">
          <w:rPr>
            <w:noProof/>
            <w:webHidden/>
          </w:rPr>
          <w:fldChar w:fldCharType="end"/>
        </w:r>
      </w:hyperlink>
    </w:p>
    <w:p w:rsidR="006467FC" w:rsidRDefault="00E712A3">
      <w:pPr>
        <w:pStyle w:val="TOC2"/>
        <w:tabs>
          <w:tab w:val="left" w:pos="561"/>
          <w:tab w:val="right" w:leader="dot" w:pos="9626"/>
        </w:tabs>
        <w:rPr>
          <w:b w:val="0"/>
          <w:bCs w:val="0"/>
          <w:smallCaps w:val="0"/>
          <w:noProof/>
          <w:lang w:eastAsia="hr-HR"/>
        </w:rPr>
      </w:pPr>
      <w:hyperlink w:anchor="_Toc490816510" w:history="1">
        <w:r w:rsidR="006467FC" w:rsidRPr="008C0CD5">
          <w:rPr>
            <w:rStyle w:val="Hyperlink"/>
            <w:noProof/>
          </w:rPr>
          <w:t>2.6.</w:t>
        </w:r>
        <w:r w:rsidR="006467FC">
          <w:rPr>
            <w:b w:val="0"/>
            <w:bCs w:val="0"/>
            <w:smallCaps w:val="0"/>
            <w:noProof/>
            <w:lang w:eastAsia="hr-HR"/>
          </w:rPr>
          <w:tab/>
        </w:r>
        <w:r w:rsidR="006467FC" w:rsidRPr="008C0CD5">
          <w:rPr>
            <w:rStyle w:val="Hyperlink"/>
            <w:noProof/>
          </w:rPr>
          <w:t>Klimno-Šilo</w:t>
        </w:r>
        <w:r w:rsidR="006467FC">
          <w:rPr>
            <w:noProof/>
            <w:webHidden/>
          </w:rPr>
          <w:tab/>
        </w:r>
        <w:r w:rsidR="006467FC">
          <w:rPr>
            <w:noProof/>
            <w:webHidden/>
          </w:rPr>
          <w:fldChar w:fldCharType="begin"/>
        </w:r>
        <w:r w:rsidR="006467FC">
          <w:rPr>
            <w:noProof/>
            <w:webHidden/>
          </w:rPr>
          <w:instrText xml:space="preserve"> PAGEREF _Toc490816510 \h </w:instrText>
        </w:r>
        <w:r w:rsidR="006467FC">
          <w:rPr>
            <w:noProof/>
            <w:webHidden/>
          </w:rPr>
        </w:r>
        <w:r w:rsidR="006467FC">
          <w:rPr>
            <w:noProof/>
            <w:webHidden/>
          </w:rPr>
          <w:fldChar w:fldCharType="separate"/>
        </w:r>
        <w:r w:rsidR="006467FC">
          <w:rPr>
            <w:noProof/>
            <w:webHidden/>
          </w:rPr>
          <w:t>52</w:t>
        </w:r>
        <w:r w:rsidR="006467FC">
          <w:rPr>
            <w:noProof/>
            <w:webHidden/>
          </w:rPr>
          <w:fldChar w:fldCharType="end"/>
        </w:r>
      </w:hyperlink>
    </w:p>
    <w:p w:rsidR="006467FC" w:rsidRDefault="00E712A3">
      <w:pPr>
        <w:pStyle w:val="TOC2"/>
        <w:tabs>
          <w:tab w:val="left" w:pos="561"/>
          <w:tab w:val="right" w:leader="dot" w:pos="9626"/>
        </w:tabs>
        <w:rPr>
          <w:b w:val="0"/>
          <w:bCs w:val="0"/>
          <w:smallCaps w:val="0"/>
          <w:noProof/>
          <w:lang w:eastAsia="hr-HR"/>
        </w:rPr>
      </w:pPr>
      <w:hyperlink w:anchor="_Toc490816511" w:history="1">
        <w:r w:rsidR="006467FC" w:rsidRPr="008C0CD5">
          <w:rPr>
            <w:rStyle w:val="Hyperlink"/>
            <w:noProof/>
          </w:rPr>
          <w:t>2.7.</w:t>
        </w:r>
        <w:r w:rsidR="006467FC">
          <w:rPr>
            <w:b w:val="0"/>
            <w:bCs w:val="0"/>
            <w:smallCaps w:val="0"/>
            <w:noProof/>
            <w:lang w:eastAsia="hr-HR"/>
          </w:rPr>
          <w:tab/>
        </w:r>
        <w:r w:rsidR="006467FC" w:rsidRPr="008C0CD5">
          <w:rPr>
            <w:rStyle w:val="Hyperlink"/>
            <w:noProof/>
          </w:rPr>
          <w:t>Treskavac</w:t>
        </w:r>
        <w:r w:rsidR="006467FC">
          <w:rPr>
            <w:noProof/>
            <w:webHidden/>
          </w:rPr>
          <w:tab/>
        </w:r>
        <w:r w:rsidR="006467FC">
          <w:rPr>
            <w:noProof/>
            <w:webHidden/>
          </w:rPr>
          <w:fldChar w:fldCharType="begin"/>
        </w:r>
        <w:r w:rsidR="006467FC">
          <w:rPr>
            <w:noProof/>
            <w:webHidden/>
          </w:rPr>
          <w:instrText xml:space="preserve"> PAGEREF _Toc490816511 \h </w:instrText>
        </w:r>
        <w:r w:rsidR="006467FC">
          <w:rPr>
            <w:noProof/>
            <w:webHidden/>
          </w:rPr>
        </w:r>
        <w:r w:rsidR="006467FC">
          <w:rPr>
            <w:noProof/>
            <w:webHidden/>
          </w:rPr>
          <w:fldChar w:fldCharType="separate"/>
        </w:r>
        <w:r w:rsidR="006467FC">
          <w:rPr>
            <w:noProof/>
            <w:webHidden/>
          </w:rPr>
          <w:t>57</w:t>
        </w:r>
        <w:r w:rsidR="006467FC">
          <w:rPr>
            <w:noProof/>
            <w:webHidden/>
          </w:rPr>
          <w:fldChar w:fldCharType="end"/>
        </w:r>
      </w:hyperlink>
    </w:p>
    <w:p w:rsidR="006467FC" w:rsidRDefault="00E712A3">
      <w:pPr>
        <w:pStyle w:val="TOC1"/>
        <w:tabs>
          <w:tab w:val="left" w:pos="390"/>
          <w:tab w:val="right" w:leader="dot" w:pos="9626"/>
        </w:tabs>
        <w:rPr>
          <w:b w:val="0"/>
          <w:bCs w:val="0"/>
          <w:caps w:val="0"/>
          <w:noProof/>
          <w:u w:val="none"/>
          <w:lang w:eastAsia="hr-HR"/>
        </w:rPr>
      </w:pPr>
      <w:hyperlink w:anchor="_Toc490816512" w:history="1">
        <w:r w:rsidR="006467FC" w:rsidRPr="008C0CD5">
          <w:rPr>
            <w:rStyle w:val="Hyperlink"/>
            <w:noProof/>
          </w:rPr>
          <w:t>3.</w:t>
        </w:r>
        <w:r w:rsidR="006467FC">
          <w:rPr>
            <w:b w:val="0"/>
            <w:bCs w:val="0"/>
            <w:caps w:val="0"/>
            <w:noProof/>
            <w:u w:val="none"/>
            <w:lang w:eastAsia="hr-HR"/>
          </w:rPr>
          <w:tab/>
        </w:r>
        <w:r w:rsidR="006467FC" w:rsidRPr="008C0CD5">
          <w:rPr>
            <w:rStyle w:val="Hyperlink"/>
            <w:noProof/>
          </w:rPr>
          <w:t>RJEŠENJE MINISTARSTVA ZAŠTITE OKOLIŠA I PRIRODE</w:t>
        </w:r>
        <w:r w:rsidR="006467FC">
          <w:rPr>
            <w:noProof/>
            <w:webHidden/>
          </w:rPr>
          <w:tab/>
        </w:r>
        <w:r w:rsidR="006467FC">
          <w:rPr>
            <w:noProof/>
            <w:webHidden/>
          </w:rPr>
          <w:fldChar w:fldCharType="begin"/>
        </w:r>
        <w:r w:rsidR="006467FC">
          <w:rPr>
            <w:noProof/>
            <w:webHidden/>
          </w:rPr>
          <w:instrText xml:space="preserve"> PAGEREF _Toc490816512 \h </w:instrText>
        </w:r>
        <w:r w:rsidR="006467FC">
          <w:rPr>
            <w:noProof/>
            <w:webHidden/>
          </w:rPr>
        </w:r>
        <w:r w:rsidR="006467FC">
          <w:rPr>
            <w:noProof/>
            <w:webHidden/>
          </w:rPr>
          <w:fldChar w:fldCharType="separate"/>
        </w:r>
        <w:r w:rsidR="006467FC">
          <w:rPr>
            <w:noProof/>
            <w:webHidden/>
          </w:rPr>
          <w:t>68</w:t>
        </w:r>
        <w:r w:rsidR="006467FC">
          <w:rPr>
            <w:noProof/>
            <w:webHidden/>
          </w:rPr>
          <w:fldChar w:fldCharType="end"/>
        </w:r>
      </w:hyperlink>
    </w:p>
    <w:p w:rsidR="006467FC" w:rsidRDefault="00E712A3">
      <w:pPr>
        <w:pStyle w:val="TOC2"/>
        <w:tabs>
          <w:tab w:val="left" w:pos="561"/>
          <w:tab w:val="right" w:leader="dot" w:pos="9626"/>
        </w:tabs>
        <w:rPr>
          <w:b w:val="0"/>
          <w:bCs w:val="0"/>
          <w:smallCaps w:val="0"/>
          <w:noProof/>
          <w:lang w:eastAsia="hr-HR"/>
        </w:rPr>
      </w:pPr>
      <w:hyperlink w:anchor="_Toc490816516" w:history="1">
        <w:r w:rsidR="006467FC" w:rsidRPr="008C0CD5">
          <w:rPr>
            <w:rStyle w:val="Hyperlink"/>
            <w:noProof/>
          </w:rPr>
          <w:t>3.1.</w:t>
        </w:r>
        <w:r w:rsidR="006467FC">
          <w:rPr>
            <w:b w:val="0"/>
            <w:bCs w:val="0"/>
            <w:smallCaps w:val="0"/>
            <w:noProof/>
            <w:lang w:eastAsia="hr-HR"/>
          </w:rPr>
          <w:tab/>
        </w:r>
        <w:r w:rsidR="006467FC" w:rsidRPr="008C0CD5">
          <w:rPr>
            <w:rStyle w:val="Hyperlink"/>
            <w:noProof/>
          </w:rPr>
          <w:t>Omišalj</w:t>
        </w:r>
        <w:r w:rsidR="006467FC">
          <w:rPr>
            <w:noProof/>
            <w:webHidden/>
          </w:rPr>
          <w:tab/>
        </w:r>
        <w:r w:rsidR="006467FC">
          <w:rPr>
            <w:noProof/>
            <w:webHidden/>
          </w:rPr>
          <w:fldChar w:fldCharType="begin"/>
        </w:r>
        <w:r w:rsidR="006467FC">
          <w:rPr>
            <w:noProof/>
            <w:webHidden/>
          </w:rPr>
          <w:instrText xml:space="preserve"> PAGEREF _Toc490816516 \h </w:instrText>
        </w:r>
        <w:r w:rsidR="006467FC">
          <w:rPr>
            <w:noProof/>
            <w:webHidden/>
          </w:rPr>
        </w:r>
        <w:r w:rsidR="006467FC">
          <w:rPr>
            <w:noProof/>
            <w:webHidden/>
          </w:rPr>
          <w:fldChar w:fldCharType="separate"/>
        </w:r>
        <w:r w:rsidR="006467FC">
          <w:rPr>
            <w:noProof/>
            <w:webHidden/>
          </w:rPr>
          <w:t>68</w:t>
        </w:r>
        <w:r w:rsidR="006467FC">
          <w:rPr>
            <w:noProof/>
            <w:webHidden/>
          </w:rPr>
          <w:fldChar w:fldCharType="end"/>
        </w:r>
      </w:hyperlink>
    </w:p>
    <w:p w:rsidR="006467FC" w:rsidRDefault="00E712A3">
      <w:pPr>
        <w:pStyle w:val="TOC2"/>
        <w:tabs>
          <w:tab w:val="left" w:pos="561"/>
          <w:tab w:val="right" w:leader="dot" w:pos="9626"/>
        </w:tabs>
        <w:rPr>
          <w:b w:val="0"/>
          <w:bCs w:val="0"/>
          <w:smallCaps w:val="0"/>
          <w:noProof/>
          <w:lang w:eastAsia="hr-HR"/>
        </w:rPr>
      </w:pPr>
      <w:hyperlink w:anchor="_Toc490816517" w:history="1">
        <w:r w:rsidR="006467FC" w:rsidRPr="008C0CD5">
          <w:rPr>
            <w:rStyle w:val="Hyperlink"/>
            <w:noProof/>
          </w:rPr>
          <w:t>3.2.</w:t>
        </w:r>
        <w:r w:rsidR="006467FC">
          <w:rPr>
            <w:b w:val="0"/>
            <w:bCs w:val="0"/>
            <w:smallCaps w:val="0"/>
            <w:noProof/>
            <w:lang w:eastAsia="hr-HR"/>
          </w:rPr>
          <w:tab/>
        </w:r>
        <w:r w:rsidR="006467FC" w:rsidRPr="008C0CD5">
          <w:rPr>
            <w:rStyle w:val="Hyperlink"/>
            <w:noProof/>
          </w:rPr>
          <w:t>Malinska-Njivice</w:t>
        </w:r>
        <w:r w:rsidR="006467FC">
          <w:rPr>
            <w:noProof/>
            <w:webHidden/>
          </w:rPr>
          <w:tab/>
        </w:r>
        <w:r w:rsidR="006467FC">
          <w:rPr>
            <w:noProof/>
            <w:webHidden/>
          </w:rPr>
          <w:fldChar w:fldCharType="begin"/>
        </w:r>
        <w:r w:rsidR="006467FC">
          <w:rPr>
            <w:noProof/>
            <w:webHidden/>
          </w:rPr>
          <w:instrText xml:space="preserve"> PAGEREF _Toc490816517 \h </w:instrText>
        </w:r>
        <w:r w:rsidR="006467FC">
          <w:rPr>
            <w:noProof/>
            <w:webHidden/>
          </w:rPr>
        </w:r>
        <w:r w:rsidR="006467FC">
          <w:rPr>
            <w:noProof/>
            <w:webHidden/>
          </w:rPr>
          <w:fldChar w:fldCharType="separate"/>
        </w:r>
        <w:r w:rsidR="006467FC">
          <w:rPr>
            <w:noProof/>
            <w:webHidden/>
          </w:rPr>
          <w:t>70</w:t>
        </w:r>
        <w:r w:rsidR="006467FC">
          <w:rPr>
            <w:noProof/>
            <w:webHidden/>
          </w:rPr>
          <w:fldChar w:fldCharType="end"/>
        </w:r>
      </w:hyperlink>
    </w:p>
    <w:p w:rsidR="006467FC" w:rsidRDefault="00E712A3">
      <w:pPr>
        <w:pStyle w:val="TOC2"/>
        <w:tabs>
          <w:tab w:val="left" w:pos="561"/>
          <w:tab w:val="right" w:leader="dot" w:pos="9626"/>
        </w:tabs>
        <w:rPr>
          <w:b w:val="0"/>
          <w:bCs w:val="0"/>
          <w:smallCaps w:val="0"/>
          <w:noProof/>
          <w:lang w:eastAsia="hr-HR"/>
        </w:rPr>
      </w:pPr>
      <w:hyperlink w:anchor="_Toc490816518" w:history="1">
        <w:r w:rsidR="006467FC" w:rsidRPr="008C0CD5">
          <w:rPr>
            <w:rStyle w:val="Hyperlink"/>
            <w:noProof/>
          </w:rPr>
          <w:t>3.3.</w:t>
        </w:r>
        <w:r w:rsidR="006467FC">
          <w:rPr>
            <w:b w:val="0"/>
            <w:bCs w:val="0"/>
            <w:smallCaps w:val="0"/>
            <w:noProof/>
            <w:lang w:eastAsia="hr-HR"/>
          </w:rPr>
          <w:tab/>
        </w:r>
        <w:r w:rsidR="006467FC" w:rsidRPr="008C0CD5">
          <w:rPr>
            <w:rStyle w:val="Hyperlink"/>
            <w:noProof/>
          </w:rPr>
          <w:t>Krk</w:t>
        </w:r>
        <w:r w:rsidR="006467FC">
          <w:rPr>
            <w:noProof/>
            <w:webHidden/>
          </w:rPr>
          <w:tab/>
        </w:r>
        <w:r w:rsidR="006467FC">
          <w:rPr>
            <w:noProof/>
            <w:webHidden/>
          </w:rPr>
          <w:fldChar w:fldCharType="begin"/>
        </w:r>
        <w:r w:rsidR="006467FC">
          <w:rPr>
            <w:noProof/>
            <w:webHidden/>
          </w:rPr>
          <w:instrText xml:space="preserve"> PAGEREF _Toc490816518 \h </w:instrText>
        </w:r>
        <w:r w:rsidR="006467FC">
          <w:rPr>
            <w:noProof/>
            <w:webHidden/>
          </w:rPr>
        </w:r>
        <w:r w:rsidR="006467FC">
          <w:rPr>
            <w:noProof/>
            <w:webHidden/>
          </w:rPr>
          <w:fldChar w:fldCharType="separate"/>
        </w:r>
        <w:r w:rsidR="006467FC">
          <w:rPr>
            <w:noProof/>
            <w:webHidden/>
          </w:rPr>
          <w:t>72</w:t>
        </w:r>
        <w:r w:rsidR="006467FC">
          <w:rPr>
            <w:noProof/>
            <w:webHidden/>
          </w:rPr>
          <w:fldChar w:fldCharType="end"/>
        </w:r>
      </w:hyperlink>
    </w:p>
    <w:p w:rsidR="006467FC" w:rsidRDefault="00E712A3">
      <w:pPr>
        <w:pStyle w:val="TOC2"/>
        <w:tabs>
          <w:tab w:val="left" w:pos="561"/>
          <w:tab w:val="right" w:leader="dot" w:pos="9626"/>
        </w:tabs>
        <w:rPr>
          <w:b w:val="0"/>
          <w:bCs w:val="0"/>
          <w:smallCaps w:val="0"/>
          <w:noProof/>
          <w:lang w:eastAsia="hr-HR"/>
        </w:rPr>
      </w:pPr>
      <w:hyperlink w:anchor="_Toc490816519" w:history="1">
        <w:r w:rsidR="006467FC" w:rsidRPr="008C0CD5">
          <w:rPr>
            <w:rStyle w:val="Hyperlink"/>
            <w:noProof/>
          </w:rPr>
          <w:t>3.4.</w:t>
        </w:r>
        <w:r w:rsidR="006467FC">
          <w:rPr>
            <w:b w:val="0"/>
            <w:bCs w:val="0"/>
            <w:smallCaps w:val="0"/>
            <w:noProof/>
            <w:lang w:eastAsia="hr-HR"/>
          </w:rPr>
          <w:tab/>
        </w:r>
        <w:r w:rsidR="006467FC" w:rsidRPr="008C0CD5">
          <w:rPr>
            <w:rStyle w:val="Hyperlink"/>
            <w:noProof/>
          </w:rPr>
          <w:t>Punat</w:t>
        </w:r>
        <w:r w:rsidR="006467FC">
          <w:rPr>
            <w:noProof/>
            <w:webHidden/>
          </w:rPr>
          <w:tab/>
        </w:r>
        <w:r w:rsidR="006467FC">
          <w:rPr>
            <w:noProof/>
            <w:webHidden/>
          </w:rPr>
          <w:fldChar w:fldCharType="begin"/>
        </w:r>
        <w:r w:rsidR="006467FC">
          <w:rPr>
            <w:noProof/>
            <w:webHidden/>
          </w:rPr>
          <w:instrText xml:space="preserve"> PAGEREF _Toc490816519 \h </w:instrText>
        </w:r>
        <w:r w:rsidR="006467FC">
          <w:rPr>
            <w:noProof/>
            <w:webHidden/>
          </w:rPr>
        </w:r>
        <w:r w:rsidR="006467FC">
          <w:rPr>
            <w:noProof/>
            <w:webHidden/>
          </w:rPr>
          <w:fldChar w:fldCharType="separate"/>
        </w:r>
        <w:r w:rsidR="006467FC">
          <w:rPr>
            <w:noProof/>
            <w:webHidden/>
          </w:rPr>
          <w:t>74</w:t>
        </w:r>
        <w:r w:rsidR="006467FC">
          <w:rPr>
            <w:noProof/>
            <w:webHidden/>
          </w:rPr>
          <w:fldChar w:fldCharType="end"/>
        </w:r>
      </w:hyperlink>
    </w:p>
    <w:p w:rsidR="006467FC" w:rsidRDefault="00E712A3">
      <w:pPr>
        <w:pStyle w:val="TOC2"/>
        <w:tabs>
          <w:tab w:val="left" w:pos="561"/>
          <w:tab w:val="right" w:leader="dot" w:pos="9626"/>
        </w:tabs>
        <w:rPr>
          <w:b w:val="0"/>
          <w:bCs w:val="0"/>
          <w:smallCaps w:val="0"/>
          <w:noProof/>
          <w:lang w:eastAsia="hr-HR"/>
        </w:rPr>
      </w:pPr>
      <w:hyperlink w:anchor="_Toc490816520" w:history="1">
        <w:r w:rsidR="006467FC" w:rsidRPr="008C0CD5">
          <w:rPr>
            <w:rStyle w:val="Hyperlink"/>
            <w:noProof/>
          </w:rPr>
          <w:t>3.5.</w:t>
        </w:r>
        <w:r w:rsidR="006467FC">
          <w:rPr>
            <w:b w:val="0"/>
            <w:bCs w:val="0"/>
            <w:smallCaps w:val="0"/>
            <w:noProof/>
            <w:lang w:eastAsia="hr-HR"/>
          </w:rPr>
          <w:tab/>
        </w:r>
        <w:r w:rsidR="006467FC" w:rsidRPr="008C0CD5">
          <w:rPr>
            <w:rStyle w:val="Hyperlink"/>
            <w:noProof/>
          </w:rPr>
          <w:t>Baška</w:t>
        </w:r>
        <w:r w:rsidR="006467FC">
          <w:rPr>
            <w:noProof/>
            <w:webHidden/>
          </w:rPr>
          <w:tab/>
        </w:r>
        <w:r w:rsidR="006467FC">
          <w:rPr>
            <w:noProof/>
            <w:webHidden/>
          </w:rPr>
          <w:fldChar w:fldCharType="begin"/>
        </w:r>
        <w:r w:rsidR="006467FC">
          <w:rPr>
            <w:noProof/>
            <w:webHidden/>
          </w:rPr>
          <w:instrText xml:space="preserve"> PAGEREF _Toc490816520 \h </w:instrText>
        </w:r>
        <w:r w:rsidR="006467FC">
          <w:rPr>
            <w:noProof/>
            <w:webHidden/>
          </w:rPr>
        </w:r>
        <w:r w:rsidR="006467FC">
          <w:rPr>
            <w:noProof/>
            <w:webHidden/>
          </w:rPr>
          <w:fldChar w:fldCharType="separate"/>
        </w:r>
        <w:r w:rsidR="006467FC">
          <w:rPr>
            <w:noProof/>
            <w:webHidden/>
          </w:rPr>
          <w:t>76</w:t>
        </w:r>
        <w:r w:rsidR="006467FC">
          <w:rPr>
            <w:noProof/>
            <w:webHidden/>
          </w:rPr>
          <w:fldChar w:fldCharType="end"/>
        </w:r>
      </w:hyperlink>
    </w:p>
    <w:p w:rsidR="006467FC" w:rsidRDefault="00E712A3">
      <w:pPr>
        <w:pStyle w:val="TOC2"/>
        <w:tabs>
          <w:tab w:val="left" w:pos="561"/>
          <w:tab w:val="right" w:leader="dot" w:pos="9626"/>
        </w:tabs>
        <w:rPr>
          <w:b w:val="0"/>
          <w:bCs w:val="0"/>
          <w:smallCaps w:val="0"/>
          <w:noProof/>
          <w:lang w:eastAsia="hr-HR"/>
        </w:rPr>
      </w:pPr>
      <w:hyperlink w:anchor="_Toc490816521" w:history="1">
        <w:r w:rsidR="006467FC" w:rsidRPr="008C0CD5">
          <w:rPr>
            <w:rStyle w:val="Hyperlink"/>
            <w:noProof/>
          </w:rPr>
          <w:t>3.6.</w:t>
        </w:r>
        <w:r w:rsidR="006467FC">
          <w:rPr>
            <w:b w:val="0"/>
            <w:bCs w:val="0"/>
            <w:smallCaps w:val="0"/>
            <w:noProof/>
            <w:lang w:eastAsia="hr-HR"/>
          </w:rPr>
          <w:tab/>
        </w:r>
        <w:r w:rsidR="006467FC" w:rsidRPr="008C0CD5">
          <w:rPr>
            <w:rStyle w:val="Hyperlink"/>
            <w:noProof/>
          </w:rPr>
          <w:t>Klimno-Šilo</w:t>
        </w:r>
        <w:r w:rsidR="006467FC">
          <w:rPr>
            <w:noProof/>
            <w:webHidden/>
          </w:rPr>
          <w:tab/>
        </w:r>
        <w:r w:rsidR="006467FC">
          <w:rPr>
            <w:noProof/>
            <w:webHidden/>
          </w:rPr>
          <w:fldChar w:fldCharType="begin"/>
        </w:r>
        <w:r w:rsidR="006467FC">
          <w:rPr>
            <w:noProof/>
            <w:webHidden/>
          </w:rPr>
          <w:instrText xml:space="preserve"> PAGEREF _Toc490816521 \h </w:instrText>
        </w:r>
        <w:r w:rsidR="006467FC">
          <w:rPr>
            <w:noProof/>
            <w:webHidden/>
          </w:rPr>
        </w:r>
        <w:r w:rsidR="006467FC">
          <w:rPr>
            <w:noProof/>
            <w:webHidden/>
          </w:rPr>
          <w:fldChar w:fldCharType="separate"/>
        </w:r>
        <w:r w:rsidR="006467FC">
          <w:rPr>
            <w:noProof/>
            <w:webHidden/>
          </w:rPr>
          <w:t>79</w:t>
        </w:r>
        <w:r w:rsidR="006467FC">
          <w:rPr>
            <w:noProof/>
            <w:webHidden/>
          </w:rPr>
          <w:fldChar w:fldCharType="end"/>
        </w:r>
      </w:hyperlink>
    </w:p>
    <w:p w:rsidR="006467FC" w:rsidRDefault="00E712A3">
      <w:pPr>
        <w:pStyle w:val="TOC2"/>
        <w:tabs>
          <w:tab w:val="left" w:pos="561"/>
          <w:tab w:val="right" w:leader="dot" w:pos="9626"/>
        </w:tabs>
        <w:rPr>
          <w:b w:val="0"/>
          <w:bCs w:val="0"/>
          <w:smallCaps w:val="0"/>
          <w:noProof/>
          <w:lang w:eastAsia="hr-HR"/>
        </w:rPr>
      </w:pPr>
      <w:hyperlink w:anchor="_Toc490816522" w:history="1">
        <w:r w:rsidR="006467FC" w:rsidRPr="008C0CD5">
          <w:rPr>
            <w:rStyle w:val="Hyperlink"/>
            <w:noProof/>
          </w:rPr>
          <w:t>3.7.</w:t>
        </w:r>
        <w:r w:rsidR="006467FC">
          <w:rPr>
            <w:b w:val="0"/>
            <w:bCs w:val="0"/>
            <w:smallCaps w:val="0"/>
            <w:noProof/>
            <w:lang w:eastAsia="hr-HR"/>
          </w:rPr>
          <w:tab/>
        </w:r>
        <w:r w:rsidR="006467FC" w:rsidRPr="008C0CD5">
          <w:rPr>
            <w:rStyle w:val="Hyperlink"/>
            <w:noProof/>
          </w:rPr>
          <w:t>Treskavac</w:t>
        </w:r>
        <w:r w:rsidR="006467FC">
          <w:rPr>
            <w:noProof/>
            <w:webHidden/>
          </w:rPr>
          <w:tab/>
        </w:r>
        <w:r w:rsidR="006467FC">
          <w:rPr>
            <w:noProof/>
            <w:webHidden/>
          </w:rPr>
          <w:fldChar w:fldCharType="begin"/>
        </w:r>
        <w:r w:rsidR="006467FC">
          <w:rPr>
            <w:noProof/>
            <w:webHidden/>
          </w:rPr>
          <w:instrText xml:space="preserve"> PAGEREF _Toc490816522 \h </w:instrText>
        </w:r>
        <w:r w:rsidR="006467FC">
          <w:rPr>
            <w:noProof/>
            <w:webHidden/>
          </w:rPr>
        </w:r>
        <w:r w:rsidR="006467FC">
          <w:rPr>
            <w:noProof/>
            <w:webHidden/>
          </w:rPr>
          <w:fldChar w:fldCharType="separate"/>
        </w:r>
        <w:r w:rsidR="006467FC">
          <w:rPr>
            <w:noProof/>
            <w:webHidden/>
          </w:rPr>
          <w:t>83</w:t>
        </w:r>
        <w:r w:rsidR="006467FC">
          <w:rPr>
            <w:noProof/>
            <w:webHidden/>
          </w:rPr>
          <w:fldChar w:fldCharType="end"/>
        </w:r>
      </w:hyperlink>
    </w:p>
    <w:p w:rsidR="006467FC" w:rsidRDefault="00E712A3">
      <w:pPr>
        <w:pStyle w:val="TOC1"/>
        <w:tabs>
          <w:tab w:val="left" w:pos="390"/>
          <w:tab w:val="right" w:leader="dot" w:pos="9626"/>
        </w:tabs>
        <w:rPr>
          <w:b w:val="0"/>
          <w:bCs w:val="0"/>
          <w:caps w:val="0"/>
          <w:noProof/>
          <w:u w:val="none"/>
          <w:lang w:eastAsia="hr-HR"/>
        </w:rPr>
      </w:pPr>
      <w:hyperlink w:anchor="_Toc490816523" w:history="1">
        <w:r w:rsidR="006467FC" w:rsidRPr="008C0CD5">
          <w:rPr>
            <w:rStyle w:val="Hyperlink"/>
            <w:noProof/>
          </w:rPr>
          <w:t>4.</w:t>
        </w:r>
        <w:r w:rsidR="006467FC">
          <w:rPr>
            <w:b w:val="0"/>
            <w:bCs w:val="0"/>
            <w:caps w:val="0"/>
            <w:noProof/>
            <w:u w:val="none"/>
            <w:lang w:eastAsia="hr-HR"/>
          </w:rPr>
          <w:tab/>
        </w:r>
        <w:r w:rsidR="006467FC" w:rsidRPr="008C0CD5">
          <w:rPr>
            <w:rStyle w:val="Hyperlink"/>
            <w:noProof/>
          </w:rPr>
          <w:t>UVJETI</w:t>
        </w:r>
        <w:r w:rsidR="006467FC">
          <w:rPr>
            <w:noProof/>
            <w:webHidden/>
          </w:rPr>
          <w:tab/>
        </w:r>
        <w:r w:rsidR="006467FC">
          <w:rPr>
            <w:noProof/>
            <w:webHidden/>
          </w:rPr>
          <w:fldChar w:fldCharType="begin"/>
        </w:r>
        <w:r w:rsidR="006467FC">
          <w:rPr>
            <w:noProof/>
            <w:webHidden/>
          </w:rPr>
          <w:instrText xml:space="preserve"> PAGEREF _Toc490816523 \h </w:instrText>
        </w:r>
        <w:r w:rsidR="006467FC">
          <w:rPr>
            <w:noProof/>
            <w:webHidden/>
          </w:rPr>
        </w:r>
        <w:r w:rsidR="006467FC">
          <w:rPr>
            <w:noProof/>
            <w:webHidden/>
          </w:rPr>
          <w:fldChar w:fldCharType="separate"/>
        </w:r>
        <w:r w:rsidR="006467FC">
          <w:rPr>
            <w:noProof/>
            <w:webHidden/>
          </w:rPr>
          <w:t>87</w:t>
        </w:r>
        <w:r w:rsidR="006467FC">
          <w:rPr>
            <w:noProof/>
            <w:webHidden/>
          </w:rPr>
          <w:fldChar w:fldCharType="end"/>
        </w:r>
      </w:hyperlink>
    </w:p>
    <w:p w:rsidR="006467FC" w:rsidRDefault="00E712A3">
      <w:pPr>
        <w:pStyle w:val="TOC2"/>
        <w:tabs>
          <w:tab w:val="left" w:pos="561"/>
          <w:tab w:val="right" w:leader="dot" w:pos="9626"/>
        </w:tabs>
        <w:rPr>
          <w:b w:val="0"/>
          <w:bCs w:val="0"/>
          <w:smallCaps w:val="0"/>
          <w:noProof/>
          <w:lang w:eastAsia="hr-HR"/>
        </w:rPr>
      </w:pPr>
      <w:hyperlink w:anchor="_Toc490816525" w:history="1">
        <w:r w:rsidR="006467FC" w:rsidRPr="008C0CD5">
          <w:rPr>
            <w:rStyle w:val="Hyperlink"/>
            <w:noProof/>
          </w:rPr>
          <w:t>4.1.</w:t>
        </w:r>
        <w:r w:rsidR="006467FC">
          <w:rPr>
            <w:b w:val="0"/>
            <w:bCs w:val="0"/>
            <w:smallCaps w:val="0"/>
            <w:noProof/>
            <w:lang w:eastAsia="hr-HR"/>
          </w:rPr>
          <w:tab/>
        </w:r>
        <w:r w:rsidR="006467FC" w:rsidRPr="008C0CD5">
          <w:rPr>
            <w:rStyle w:val="Hyperlink"/>
            <w:noProof/>
          </w:rPr>
          <w:t>Omišalj</w:t>
        </w:r>
        <w:r w:rsidR="006467FC">
          <w:rPr>
            <w:noProof/>
            <w:webHidden/>
          </w:rPr>
          <w:tab/>
        </w:r>
        <w:r w:rsidR="006467FC">
          <w:rPr>
            <w:noProof/>
            <w:webHidden/>
          </w:rPr>
          <w:fldChar w:fldCharType="begin"/>
        </w:r>
        <w:r w:rsidR="006467FC">
          <w:rPr>
            <w:noProof/>
            <w:webHidden/>
          </w:rPr>
          <w:instrText xml:space="preserve"> PAGEREF _Toc490816525 \h </w:instrText>
        </w:r>
        <w:r w:rsidR="006467FC">
          <w:rPr>
            <w:noProof/>
            <w:webHidden/>
          </w:rPr>
        </w:r>
        <w:r w:rsidR="006467FC">
          <w:rPr>
            <w:noProof/>
            <w:webHidden/>
          </w:rPr>
          <w:fldChar w:fldCharType="separate"/>
        </w:r>
        <w:r w:rsidR="006467FC">
          <w:rPr>
            <w:noProof/>
            <w:webHidden/>
          </w:rPr>
          <w:t>87</w:t>
        </w:r>
        <w:r w:rsidR="006467FC">
          <w:rPr>
            <w:noProof/>
            <w:webHidden/>
          </w:rPr>
          <w:fldChar w:fldCharType="end"/>
        </w:r>
      </w:hyperlink>
    </w:p>
    <w:p w:rsidR="006467FC" w:rsidRDefault="00E712A3">
      <w:pPr>
        <w:pStyle w:val="TOC2"/>
        <w:tabs>
          <w:tab w:val="left" w:pos="561"/>
          <w:tab w:val="right" w:leader="dot" w:pos="9626"/>
        </w:tabs>
        <w:rPr>
          <w:b w:val="0"/>
          <w:bCs w:val="0"/>
          <w:smallCaps w:val="0"/>
          <w:noProof/>
          <w:lang w:eastAsia="hr-HR"/>
        </w:rPr>
      </w:pPr>
      <w:hyperlink w:anchor="_Toc490816526" w:history="1">
        <w:r w:rsidR="006467FC" w:rsidRPr="008C0CD5">
          <w:rPr>
            <w:rStyle w:val="Hyperlink"/>
            <w:noProof/>
          </w:rPr>
          <w:t>4.2.</w:t>
        </w:r>
        <w:r w:rsidR="006467FC">
          <w:rPr>
            <w:b w:val="0"/>
            <w:bCs w:val="0"/>
            <w:smallCaps w:val="0"/>
            <w:noProof/>
            <w:lang w:eastAsia="hr-HR"/>
          </w:rPr>
          <w:tab/>
        </w:r>
        <w:r w:rsidR="006467FC" w:rsidRPr="008C0CD5">
          <w:rPr>
            <w:rStyle w:val="Hyperlink"/>
            <w:noProof/>
          </w:rPr>
          <w:t>Malinska-Njivice</w:t>
        </w:r>
        <w:r w:rsidR="006467FC">
          <w:rPr>
            <w:noProof/>
            <w:webHidden/>
          </w:rPr>
          <w:tab/>
        </w:r>
        <w:r w:rsidR="006467FC">
          <w:rPr>
            <w:noProof/>
            <w:webHidden/>
          </w:rPr>
          <w:fldChar w:fldCharType="begin"/>
        </w:r>
        <w:r w:rsidR="006467FC">
          <w:rPr>
            <w:noProof/>
            <w:webHidden/>
          </w:rPr>
          <w:instrText xml:space="preserve"> PAGEREF _Toc490816526 \h </w:instrText>
        </w:r>
        <w:r w:rsidR="006467FC">
          <w:rPr>
            <w:noProof/>
            <w:webHidden/>
          </w:rPr>
        </w:r>
        <w:r w:rsidR="006467FC">
          <w:rPr>
            <w:noProof/>
            <w:webHidden/>
          </w:rPr>
          <w:fldChar w:fldCharType="separate"/>
        </w:r>
        <w:r w:rsidR="006467FC">
          <w:rPr>
            <w:noProof/>
            <w:webHidden/>
          </w:rPr>
          <w:t>104</w:t>
        </w:r>
        <w:r w:rsidR="006467FC">
          <w:rPr>
            <w:noProof/>
            <w:webHidden/>
          </w:rPr>
          <w:fldChar w:fldCharType="end"/>
        </w:r>
      </w:hyperlink>
    </w:p>
    <w:p w:rsidR="006467FC" w:rsidRDefault="00E712A3">
      <w:pPr>
        <w:pStyle w:val="TOC2"/>
        <w:tabs>
          <w:tab w:val="left" w:pos="561"/>
          <w:tab w:val="right" w:leader="dot" w:pos="9626"/>
        </w:tabs>
        <w:rPr>
          <w:b w:val="0"/>
          <w:bCs w:val="0"/>
          <w:smallCaps w:val="0"/>
          <w:noProof/>
          <w:lang w:eastAsia="hr-HR"/>
        </w:rPr>
      </w:pPr>
      <w:hyperlink w:anchor="_Toc490816527" w:history="1">
        <w:r w:rsidR="006467FC" w:rsidRPr="008C0CD5">
          <w:rPr>
            <w:rStyle w:val="Hyperlink"/>
            <w:noProof/>
          </w:rPr>
          <w:t>4.3.</w:t>
        </w:r>
        <w:r w:rsidR="006467FC">
          <w:rPr>
            <w:b w:val="0"/>
            <w:bCs w:val="0"/>
            <w:smallCaps w:val="0"/>
            <w:noProof/>
            <w:lang w:eastAsia="hr-HR"/>
          </w:rPr>
          <w:tab/>
        </w:r>
        <w:r w:rsidR="006467FC" w:rsidRPr="008C0CD5">
          <w:rPr>
            <w:rStyle w:val="Hyperlink"/>
            <w:noProof/>
          </w:rPr>
          <w:t>Krk</w:t>
        </w:r>
        <w:r w:rsidR="006467FC">
          <w:rPr>
            <w:noProof/>
            <w:webHidden/>
          </w:rPr>
          <w:tab/>
        </w:r>
        <w:r w:rsidR="006467FC">
          <w:rPr>
            <w:noProof/>
            <w:webHidden/>
          </w:rPr>
          <w:fldChar w:fldCharType="begin"/>
        </w:r>
        <w:r w:rsidR="006467FC">
          <w:rPr>
            <w:noProof/>
            <w:webHidden/>
          </w:rPr>
          <w:instrText xml:space="preserve"> PAGEREF _Toc490816527 \h </w:instrText>
        </w:r>
        <w:r w:rsidR="006467FC">
          <w:rPr>
            <w:noProof/>
            <w:webHidden/>
          </w:rPr>
        </w:r>
        <w:r w:rsidR="006467FC">
          <w:rPr>
            <w:noProof/>
            <w:webHidden/>
          </w:rPr>
          <w:fldChar w:fldCharType="separate"/>
        </w:r>
        <w:r w:rsidR="006467FC">
          <w:rPr>
            <w:noProof/>
            <w:webHidden/>
          </w:rPr>
          <w:t>115</w:t>
        </w:r>
        <w:r w:rsidR="006467FC">
          <w:rPr>
            <w:noProof/>
            <w:webHidden/>
          </w:rPr>
          <w:fldChar w:fldCharType="end"/>
        </w:r>
      </w:hyperlink>
    </w:p>
    <w:p w:rsidR="006467FC" w:rsidRDefault="00E712A3">
      <w:pPr>
        <w:pStyle w:val="TOC2"/>
        <w:tabs>
          <w:tab w:val="left" w:pos="561"/>
          <w:tab w:val="right" w:leader="dot" w:pos="9626"/>
        </w:tabs>
        <w:rPr>
          <w:b w:val="0"/>
          <w:bCs w:val="0"/>
          <w:smallCaps w:val="0"/>
          <w:noProof/>
          <w:lang w:eastAsia="hr-HR"/>
        </w:rPr>
      </w:pPr>
      <w:hyperlink w:anchor="_Toc490816528" w:history="1">
        <w:r w:rsidR="006467FC" w:rsidRPr="008C0CD5">
          <w:rPr>
            <w:rStyle w:val="Hyperlink"/>
            <w:noProof/>
          </w:rPr>
          <w:t>4.4.</w:t>
        </w:r>
        <w:r w:rsidR="006467FC">
          <w:rPr>
            <w:b w:val="0"/>
            <w:bCs w:val="0"/>
            <w:smallCaps w:val="0"/>
            <w:noProof/>
            <w:lang w:eastAsia="hr-HR"/>
          </w:rPr>
          <w:tab/>
        </w:r>
        <w:r w:rsidR="006467FC" w:rsidRPr="008C0CD5">
          <w:rPr>
            <w:rStyle w:val="Hyperlink"/>
            <w:noProof/>
          </w:rPr>
          <w:t>Baška</w:t>
        </w:r>
        <w:r w:rsidR="006467FC">
          <w:rPr>
            <w:noProof/>
            <w:webHidden/>
          </w:rPr>
          <w:tab/>
        </w:r>
        <w:r w:rsidR="006467FC">
          <w:rPr>
            <w:noProof/>
            <w:webHidden/>
          </w:rPr>
          <w:fldChar w:fldCharType="begin"/>
        </w:r>
        <w:r w:rsidR="006467FC">
          <w:rPr>
            <w:noProof/>
            <w:webHidden/>
          </w:rPr>
          <w:instrText xml:space="preserve"> PAGEREF _Toc490816528 \h </w:instrText>
        </w:r>
        <w:r w:rsidR="006467FC">
          <w:rPr>
            <w:noProof/>
            <w:webHidden/>
          </w:rPr>
        </w:r>
        <w:r w:rsidR="006467FC">
          <w:rPr>
            <w:noProof/>
            <w:webHidden/>
          </w:rPr>
          <w:fldChar w:fldCharType="separate"/>
        </w:r>
        <w:r w:rsidR="006467FC">
          <w:rPr>
            <w:noProof/>
            <w:webHidden/>
          </w:rPr>
          <w:t>131</w:t>
        </w:r>
        <w:r w:rsidR="006467FC">
          <w:rPr>
            <w:noProof/>
            <w:webHidden/>
          </w:rPr>
          <w:fldChar w:fldCharType="end"/>
        </w:r>
      </w:hyperlink>
    </w:p>
    <w:p w:rsidR="006467FC" w:rsidRDefault="00E712A3">
      <w:pPr>
        <w:pStyle w:val="TOC2"/>
        <w:tabs>
          <w:tab w:val="left" w:pos="561"/>
          <w:tab w:val="right" w:leader="dot" w:pos="9626"/>
        </w:tabs>
        <w:rPr>
          <w:b w:val="0"/>
          <w:bCs w:val="0"/>
          <w:smallCaps w:val="0"/>
          <w:noProof/>
          <w:lang w:eastAsia="hr-HR"/>
        </w:rPr>
      </w:pPr>
      <w:hyperlink w:anchor="_Toc490816529" w:history="1">
        <w:r w:rsidR="006467FC" w:rsidRPr="008C0CD5">
          <w:rPr>
            <w:rStyle w:val="Hyperlink"/>
            <w:noProof/>
          </w:rPr>
          <w:t>4.5.</w:t>
        </w:r>
        <w:r w:rsidR="006467FC">
          <w:rPr>
            <w:b w:val="0"/>
            <w:bCs w:val="0"/>
            <w:smallCaps w:val="0"/>
            <w:noProof/>
            <w:lang w:eastAsia="hr-HR"/>
          </w:rPr>
          <w:tab/>
        </w:r>
        <w:r w:rsidR="006467FC" w:rsidRPr="008C0CD5">
          <w:rPr>
            <w:rStyle w:val="Hyperlink"/>
            <w:noProof/>
          </w:rPr>
          <w:t>Klimno-Šilo</w:t>
        </w:r>
        <w:r w:rsidR="006467FC">
          <w:rPr>
            <w:noProof/>
            <w:webHidden/>
          </w:rPr>
          <w:tab/>
        </w:r>
        <w:r w:rsidR="006467FC">
          <w:rPr>
            <w:noProof/>
            <w:webHidden/>
          </w:rPr>
          <w:fldChar w:fldCharType="begin"/>
        </w:r>
        <w:r w:rsidR="006467FC">
          <w:rPr>
            <w:noProof/>
            <w:webHidden/>
          </w:rPr>
          <w:instrText xml:space="preserve"> PAGEREF _Toc490816529 \h </w:instrText>
        </w:r>
        <w:r w:rsidR="006467FC">
          <w:rPr>
            <w:noProof/>
            <w:webHidden/>
          </w:rPr>
        </w:r>
        <w:r w:rsidR="006467FC">
          <w:rPr>
            <w:noProof/>
            <w:webHidden/>
          </w:rPr>
          <w:fldChar w:fldCharType="separate"/>
        </w:r>
        <w:r w:rsidR="006467FC">
          <w:rPr>
            <w:noProof/>
            <w:webHidden/>
          </w:rPr>
          <w:t>143</w:t>
        </w:r>
        <w:r w:rsidR="006467FC">
          <w:rPr>
            <w:noProof/>
            <w:webHidden/>
          </w:rPr>
          <w:fldChar w:fldCharType="end"/>
        </w:r>
      </w:hyperlink>
    </w:p>
    <w:p w:rsidR="006467FC" w:rsidRDefault="00E712A3">
      <w:pPr>
        <w:pStyle w:val="TOC2"/>
        <w:tabs>
          <w:tab w:val="left" w:pos="561"/>
          <w:tab w:val="right" w:leader="dot" w:pos="9626"/>
        </w:tabs>
        <w:rPr>
          <w:b w:val="0"/>
          <w:bCs w:val="0"/>
          <w:smallCaps w:val="0"/>
          <w:noProof/>
          <w:lang w:eastAsia="hr-HR"/>
        </w:rPr>
      </w:pPr>
      <w:hyperlink w:anchor="_Toc490816530" w:history="1">
        <w:r w:rsidR="006467FC" w:rsidRPr="008C0CD5">
          <w:rPr>
            <w:rStyle w:val="Hyperlink"/>
            <w:noProof/>
          </w:rPr>
          <w:t>4.6.</w:t>
        </w:r>
        <w:r w:rsidR="006467FC">
          <w:rPr>
            <w:b w:val="0"/>
            <w:bCs w:val="0"/>
            <w:smallCaps w:val="0"/>
            <w:noProof/>
            <w:lang w:eastAsia="hr-HR"/>
          </w:rPr>
          <w:tab/>
        </w:r>
        <w:r w:rsidR="006467FC" w:rsidRPr="008C0CD5">
          <w:rPr>
            <w:rStyle w:val="Hyperlink"/>
            <w:noProof/>
          </w:rPr>
          <w:t>Treskavac</w:t>
        </w:r>
        <w:r w:rsidR="006467FC">
          <w:rPr>
            <w:noProof/>
            <w:webHidden/>
          </w:rPr>
          <w:tab/>
        </w:r>
        <w:r w:rsidR="006467FC">
          <w:rPr>
            <w:noProof/>
            <w:webHidden/>
          </w:rPr>
          <w:fldChar w:fldCharType="begin"/>
        </w:r>
        <w:r w:rsidR="006467FC">
          <w:rPr>
            <w:noProof/>
            <w:webHidden/>
          </w:rPr>
          <w:instrText xml:space="preserve"> PAGEREF _Toc490816530 \h </w:instrText>
        </w:r>
        <w:r w:rsidR="006467FC">
          <w:rPr>
            <w:noProof/>
            <w:webHidden/>
          </w:rPr>
        </w:r>
        <w:r w:rsidR="006467FC">
          <w:rPr>
            <w:noProof/>
            <w:webHidden/>
          </w:rPr>
          <w:fldChar w:fldCharType="separate"/>
        </w:r>
        <w:r w:rsidR="006467FC">
          <w:rPr>
            <w:noProof/>
            <w:webHidden/>
          </w:rPr>
          <w:t>155</w:t>
        </w:r>
        <w:r w:rsidR="006467FC">
          <w:rPr>
            <w:noProof/>
            <w:webHidden/>
          </w:rPr>
          <w:fldChar w:fldCharType="end"/>
        </w:r>
      </w:hyperlink>
    </w:p>
    <w:p w:rsidR="006467FC" w:rsidRDefault="00E712A3">
      <w:pPr>
        <w:pStyle w:val="TOC1"/>
        <w:tabs>
          <w:tab w:val="left" w:pos="390"/>
          <w:tab w:val="right" w:leader="dot" w:pos="9626"/>
        </w:tabs>
        <w:rPr>
          <w:b w:val="0"/>
          <w:bCs w:val="0"/>
          <w:caps w:val="0"/>
          <w:noProof/>
          <w:u w:val="none"/>
          <w:lang w:eastAsia="hr-HR"/>
        </w:rPr>
      </w:pPr>
      <w:hyperlink w:anchor="_Toc490816531" w:history="1">
        <w:r w:rsidR="006467FC" w:rsidRPr="008C0CD5">
          <w:rPr>
            <w:rStyle w:val="Hyperlink"/>
            <w:noProof/>
          </w:rPr>
          <w:t>5.</w:t>
        </w:r>
        <w:r w:rsidR="006467FC">
          <w:rPr>
            <w:b w:val="0"/>
            <w:bCs w:val="0"/>
            <w:caps w:val="0"/>
            <w:noProof/>
            <w:u w:val="none"/>
            <w:lang w:eastAsia="hr-HR"/>
          </w:rPr>
          <w:tab/>
        </w:r>
        <w:r w:rsidR="006467FC" w:rsidRPr="008C0CD5">
          <w:rPr>
            <w:rStyle w:val="Hyperlink"/>
            <w:noProof/>
          </w:rPr>
          <w:t>NACRTI</w:t>
        </w:r>
        <w:r w:rsidR="006467FC">
          <w:rPr>
            <w:noProof/>
            <w:webHidden/>
          </w:rPr>
          <w:tab/>
        </w:r>
        <w:r w:rsidR="006467FC">
          <w:rPr>
            <w:noProof/>
            <w:webHidden/>
          </w:rPr>
          <w:fldChar w:fldCharType="begin"/>
        </w:r>
        <w:r w:rsidR="006467FC">
          <w:rPr>
            <w:noProof/>
            <w:webHidden/>
          </w:rPr>
          <w:instrText xml:space="preserve"> PAGEREF _Toc490816531 \h </w:instrText>
        </w:r>
        <w:r w:rsidR="006467FC">
          <w:rPr>
            <w:noProof/>
            <w:webHidden/>
          </w:rPr>
        </w:r>
        <w:r w:rsidR="006467FC">
          <w:rPr>
            <w:noProof/>
            <w:webHidden/>
          </w:rPr>
          <w:fldChar w:fldCharType="separate"/>
        </w:r>
        <w:r w:rsidR="006467FC">
          <w:rPr>
            <w:noProof/>
            <w:webHidden/>
          </w:rPr>
          <w:t>185</w:t>
        </w:r>
        <w:r w:rsidR="006467FC">
          <w:rPr>
            <w:noProof/>
            <w:webHidden/>
          </w:rPr>
          <w:fldChar w:fldCharType="end"/>
        </w:r>
      </w:hyperlink>
    </w:p>
    <w:p w:rsidR="007E7259" w:rsidRDefault="00A14E36" w:rsidP="00405A35">
      <w:pPr>
        <w:pStyle w:val="Heading1"/>
        <w:numPr>
          <w:ilvl w:val="0"/>
          <w:numId w:val="0"/>
        </w:numPr>
        <w:ind w:left="720"/>
      </w:pPr>
      <w:r w:rsidRPr="00FB7D73">
        <w:fldChar w:fldCharType="end"/>
      </w:r>
      <w:bookmarkStart w:id="0" w:name="_Toc392979790"/>
      <w:bookmarkStart w:id="1" w:name="_Toc365816957"/>
      <w:bookmarkStart w:id="2" w:name="_Toc406494947"/>
      <w:bookmarkStart w:id="3" w:name="_Toc417841708"/>
    </w:p>
    <w:p w:rsidR="007E7259" w:rsidRDefault="007E7259">
      <w:pPr>
        <w:spacing w:before="0" w:after="200" w:line="276" w:lineRule="auto"/>
        <w:jc w:val="left"/>
        <w:rPr>
          <w:rFonts w:eastAsiaTheme="majorEastAsia" w:cstheme="majorBidi"/>
          <w:b/>
          <w:bCs/>
          <w:sz w:val="28"/>
          <w:szCs w:val="28"/>
        </w:rPr>
      </w:pPr>
      <w:r>
        <w:br w:type="page"/>
      </w:r>
    </w:p>
    <w:p w:rsidR="007E7259" w:rsidRPr="007E7259" w:rsidRDefault="007E7259" w:rsidP="00405A35">
      <w:pPr>
        <w:pStyle w:val="Heading1"/>
      </w:pPr>
      <w:bookmarkStart w:id="4" w:name="_Toc490816503"/>
      <w:r w:rsidRPr="007E7259">
        <w:lastRenderedPageBreak/>
        <w:t>DOKUMENTI DOSTUPNI PONUDITELJIMA NA LOKACIJI NARUČITELJA</w:t>
      </w:r>
      <w:bookmarkEnd w:id="0"/>
      <w:bookmarkEnd w:id="1"/>
      <w:bookmarkEnd w:id="2"/>
      <w:bookmarkEnd w:id="3"/>
      <w:bookmarkEnd w:id="4"/>
    </w:p>
    <w:p w:rsidR="00D6360B" w:rsidRDefault="000B3B4A" w:rsidP="00D6360B">
      <w:pPr>
        <w:pStyle w:val="Body-Bullet"/>
        <w:spacing w:before="120"/>
        <w:ind w:left="720"/>
        <w:rPr>
          <w:lang w:eastAsia="hr-HR"/>
        </w:rPr>
      </w:pPr>
      <w:r w:rsidRPr="000B3B4A">
        <w:rPr>
          <w:lang w:eastAsia="hr-HR"/>
        </w:rPr>
        <w:t>Idejni projekt za ishođenje lokacijske dozvole</w:t>
      </w:r>
      <w:r w:rsidR="00C208D1">
        <w:rPr>
          <w:lang w:eastAsia="hr-HR"/>
        </w:rPr>
        <w:t>:</w:t>
      </w:r>
      <w:r w:rsidRPr="000B3B4A">
        <w:rPr>
          <w:lang w:eastAsia="hr-HR"/>
        </w:rPr>
        <w:t xml:space="preserve"> </w:t>
      </w:r>
      <w:r w:rsidR="00C208D1" w:rsidRPr="00C208D1">
        <w:rPr>
          <w:lang w:eastAsia="hr-HR"/>
        </w:rPr>
        <w:t>Dogradnja uređaja za pročišćavanje otpadnih voda aglomeracije Baška (</w:t>
      </w:r>
      <w:r w:rsidR="00C208D1">
        <w:rPr>
          <w:lang w:eastAsia="hr-HR"/>
        </w:rPr>
        <w:t>Hidro consult</w:t>
      </w:r>
      <w:r w:rsidR="00D6360B">
        <w:rPr>
          <w:lang w:eastAsia="hr-HR"/>
        </w:rPr>
        <w:t xml:space="preserve"> d.o.o.</w:t>
      </w:r>
      <w:r w:rsidR="00C208D1">
        <w:rPr>
          <w:lang w:eastAsia="hr-HR"/>
        </w:rPr>
        <w:t>, Hidroinženiring</w:t>
      </w:r>
      <w:r w:rsidR="00D6360B">
        <w:rPr>
          <w:lang w:eastAsia="hr-HR"/>
        </w:rPr>
        <w:t xml:space="preserve"> d.o.o.</w:t>
      </w:r>
      <w:r w:rsidR="00C208D1">
        <w:rPr>
          <w:lang w:eastAsia="hr-HR"/>
        </w:rPr>
        <w:t xml:space="preserve">, </w:t>
      </w:r>
      <w:r w:rsidR="00C208D1" w:rsidRPr="00C208D1">
        <w:rPr>
          <w:lang w:eastAsia="hr-HR"/>
        </w:rPr>
        <w:t xml:space="preserve">broj projekta 469/B/IP-U1, </w:t>
      </w:r>
      <w:r w:rsidR="00D6360B">
        <w:rPr>
          <w:lang w:eastAsia="hr-HR"/>
        </w:rPr>
        <w:t>Rijeka, s</w:t>
      </w:r>
      <w:r w:rsidR="00C208D1" w:rsidRPr="00C208D1">
        <w:rPr>
          <w:lang w:eastAsia="hr-HR"/>
        </w:rPr>
        <w:t>tudeni 2013)</w:t>
      </w:r>
    </w:p>
    <w:p w:rsidR="00D6360B" w:rsidRPr="00246BCA" w:rsidRDefault="00D6360B" w:rsidP="0017321A">
      <w:pPr>
        <w:pStyle w:val="Body-Bullet"/>
        <w:spacing w:before="120"/>
        <w:ind w:left="720"/>
        <w:rPr>
          <w:lang w:eastAsia="hr-HR"/>
        </w:rPr>
      </w:pPr>
      <w:r w:rsidRPr="00D6360B">
        <w:rPr>
          <w:lang w:eastAsia="hr-HR"/>
        </w:rPr>
        <w:t>Idejni projekt: Uređaj za pročišćavanje otpadnih voda (UPOV naselja Čižići-Soline-Klimno-Šilo): I FAZA</w:t>
      </w:r>
      <w:r w:rsidRPr="00C208D1">
        <w:rPr>
          <w:lang w:eastAsia="hr-HR"/>
        </w:rPr>
        <w:t xml:space="preserve"> (</w:t>
      </w:r>
      <w:r>
        <w:rPr>
          <w:lang w:eastAsia="hr-HR"/>
        </w:rPr>
        <w:t xml:space="preserve">Teh projekt hidro d.o.o., </w:t>
      </w:r>
      <w:r w:rsidRPr="00C208D1">
        <w:rPr>
          <w:lang w:eastAsia="hr-HR"/>
        </w:rPr>
        <w:t xml:space="preserve">broj projekta </w:t>
      </w:r>
      <w:r>
        <w:rPr>
          <w:lang w:eastAsia="hr-HR"/>
        </w:rPr>
        <w:t>0923/IP</w:t>
      </w:r>
      <w:r w:rsidRPr="00C208D1">
        <w:rPr>
          <w:lang w:eastAsia="hr-HR"/>
        </w:rPr>
        <w:t xml:space="preserve">, </w:t>
      </w:r>
      <w:r>
        <w:rPr>
          <w:lang w:eastAsia="hr-HR"/>
        </w:rPr>
        <w:t xml:space="preserve">Rijeka, rujan </w:t>
      </w:r>
      <w:r w:rsidRPr="00C208D1">
        <w:rPr>
          <w:lang w:eastAsia="hr-HR"/>
        </w:rPr>
        <w:t>201</w:t>
      </w:r>
      <w:r>
        <w:rPr>
          <w:lang w:eastAsia="hr-HR"/>
        </w:rPr>
        <w:t>0</w:t>
      </w:r>
      <w:r w:rsidRPr="00C208D1">
        <w:rPr>
          <w:lang w:eastAsia="hr-HR"/>
        </w:rPr>
        <w:t>)</w:t>
      </w:r>
    </w:p>
    <w:p w:rsidR="00D6360B" w:rsidRDefault="00D6360B" w:rsidP="00D6360B">
      <w:pPr>
        <w:pStyle w:val="Body-Bullet"/>
        <w:spacing w:before="120"/>
        <w:ind w:left="720"/>
        <w:rPr>
          <w:lang w:eastAsia="hr-HR"/>
        </w:rPr>
      </w:pPr>
      <w:r w:rsidRPr="000B3B4A">
        <w:rPr>
          <w:lang w:eastAsia="hr-HR"/>
        </w:rPr>
        <w:t>Idejni projekt za ishođenje lokacijske dozvole</w:t>
      </w:r>
      <w:r>
        <w:rPr>
          <w:lang w:eastAsia="hr-HR"/>
        </w:rPr>
        <w:t>:</w:t>
      </w:r>
      <w:r w:rsidRPr="000B3B4A">
        <w:rPr>
          <w:lang w:eastAsia="hr-HR"/>
        </w:rPr>
        <w:t xml:space="preserve"> </w:t>
      </w:r>
      <w:r w:rsidRPr="00D6360B">
        <w:rPr>
          <w:lang w:eastAsia="hr-HR"/>
        </w:rPr>
        <w:t>Uređaj za pročišćavanje otpadnih voda aglomeracije Krk</w:t>
      </w:r>
      <w:r w:rsidRPr="00C208D1">
        <w:rPr>
          <w:lang w:eastAsia="hr-HR"/>
        </w:rPr>
        <w:t xml:space="preserve"> (</w:t>
      </w:r>
      <w:r>
        <w:rPr>
          <w:lang w:eastAsia="hr-HR"/>
        </w:rPr>
        <w:t xml:space="preserve">Hidro consult d.o.o., Hidroinženiring d.o.o., </w:t>
      </w:r>
      <w:r w:rsidRPr="00C208D1">
        <w:rPr>
          <w:lang w:eastAsia="hr-HR"/>
        </w:rPr>
        <w:t xml:space="preserve">broj projekta </w:t>
      </w:r>
      <w:r w:rsidRPr="00D6360B">
        <w:rPr>
          <w:lang w:eastAsia="hr-HR"/>
        </w:rPr>
        <w:t>469/K/IP-U</w:t>
      </w:r>
      <w:r w:rsidRPr="00C208D1">
        <w:rPr>
          <w:lang w:eastAsia="hr-HR"/>
        </w:rPr>
        <w:t xml:space="preserve">, </w:t>
      </w:r>
      <w:r>
        <w:rPr>
          <w:lang w:eastAsia="hr-HR"/>
        </w:rPr>
        <w:t xml:space="preserve">Rijeka, kolovoz </w:t>
      </w:r>
      <w:r w:rsidRPr="00C208D1">
        <w:rPr>
          <w:lang w:eastAsia="hr-HR"/>
        </w:rPr>
        <w:t>201</w:t>
      </w:r>
      <w:r>
        <w:rPr>
          <w:lang w:eastAsia="hr-HR"/>
        </w:rPr>
        <w:t>1</w:t>
      </w:r>
      <w:r w:rsidRPr="00C208D1">
        <w:rPr>
          <w:lang w:eastAsia="hr-HR"/>
        </w:rPr>
        <w:t>)</w:t>
      </w:r>
    </w:p>
    <w:p w:rsidR="00D6360B" w:rsidRDefault="00D6360B" w:rsidP="00D6360B">
      <w:pPr>
        <w:pStyle w:val="Body-Bullet"/>
        <w:spacing w:before="120"/>
        <w:ind w:left="720"/>
        <w:rPr>
          <w:lang w:eastAsia="hr-HR"/>
        </w:rPr>
      </w:pPr>
      <w:r w:rsidRPr="000B3B4A">
        <w:rPr>
          <w:lang w:eastAsia="hr-HR"/>
        </w:rPr>
        <w:t>Idejni projekt za ishođenje lokacijske dozvole</w:t>
      </w:r>
      <w:r>
        <w:rPr>
          <w:lang w:eastAsia="hr-HR"/>
        </w:rPr>
        <w:t>:</w:t>
      </w:r>
      <w:r w:rsidRPr="000B3B4A">
        <w:rPr>
          <w:lang w:eastAsia="hr-HR"/>
        </w:rPr>
        <w:t xml:space="preserve"> </w:t>
      </w:r>
      <w:r w:rsidRPr="00D6360B">
        <w:rPr>
          <w:lang w:eastAsia="hr-HR"/>
        </w:rPr>
        <w:t xml:space="preserve">Uređaj za pročišćavanje otpadnih voda aglomeracije </w:t>
      </w:r>
      <w:r w:rsidR="00AD308F" w:rsidRPr="00AD308F">
        <w:rPr>
          <w:lang w:eastAsia="hr-HR"/>
        </w:rPr>
        <w:t>Malinska-Njivice „Ćuf“</w:t>
      </w:r>
      <w:r w:rsidRPr="00C208D1">
        <w:rPr>
          <w:lang w:eastAsia="hr-HR"/>
        </w:rPr>
        <w:t xml:space="preserve"> (</w:t>
      </w:r>
      <w:r>
        <w:rPr>
          <w:lang w:eastAsia="hr-HR"/>
        </w:rPr>
        <w:t xml:space="preserve">Hidro consult d.o.o., Hidroinženiring d.o.o., </w:t>
      </w:r>
      <w:r w:rsidRPr="00C208D1">
        <w:rPr>
          <w:lang w:eastAsia="hr-HR"/>
        </w:rPr>
        <w:t xml:space="preserve">broj projekta </w:t>
      </w:r>
      <w:r w:rsidR="00AD308F" w:rsidRPr="00AD308F">
        <w:rPr>
          <w:lang w:eastAsia="hr-HR"/>
        </w:rPr>
        <w:t>469/M-NJ/IP-U</w:t>
      </w:r>
      <w:r w:rsidRPr="00C208D1">
        <w:rPr>
          <w:lang w:eastAsia="hr-HR"/>
        </w:rPr>
        <w:t xml:space="preserve">, </w:t>
      </w:r>
      <w:r>
        <w:rPr>
          <w:lang w:eastAsia="hr-HR"/>
        </w:rPr>
        <w:t xml:space="preserve">Rijeka, kolovoz </w:t>
      </w:r>
      <w:r w:rsidRPr="00C208D1">
        <w:rPr>
          <w:lang w:eastAsia="hr-HR"/>
        </w:rPr>
        <w:t>201</w:t>
      </w:r>
      <w:r>
        <w:rPr>
          <w:lang w:eastAsia="hr-HR"/>
        </w:rPr>
        <w:t>1</w:t>
      </w:r>
      <w:r w:rsidRPr="00C208D1">
        <w:rPr>
          <w:lang w:eastAsia="hr-HR"/>
        </w:rPr>
        <w:t>)</w:t>
      </w:r>
    </w:p>
    <w:p w:rsidR="0012468E" w:rsidRDefault="00AD308F" w:rsidP="0012468E">
      <w:pPr>
        <w:pStyle w:val="Body-Bullet"/>
        <w:spacing w:before="120"/>
        <w:ind w:left="720"/>
        <w:rPr>
          <w:lang w:eastAsia="hr-HR"/>
        </w:rPr>
      </w:pPr>
      <w:r w:rsidRPr="000B3B4A">
        <w:rPr>
          <w:lang w:eastAsia="hr-HR"/>
        </w:rPr>
        <w:t>Idejni projekt za ishođenje lokacijske dozvole</w:t>
      </w:r>
      <w:r>
        <w:rPr>
          <w:lang w:eastAsia="hr-HR"/>
        </w:rPr>
        <w:t>:</w:t>
      </w:r>
      <w:r w:rsidRPr="000B3B4A">
        <w:rPr>
          <w:lang w:eastAsia="hr-HR"/>
        </w:rPr>
        <w:t xml:space="preserve"> </w:t>
      </w:r>
      <w:r w:rsidRPr="00D6360B">
        <w:rPr>
          <w:lang w:eastAsia="hr-HR"/>
        </w:rPr>
        <w:t xml:space="preserve">Uređaj za pročišćavanje otpadnih voda aglomeracije </w:t>
      </w:r>
      <w:r>
        <w:rPr>
          <w:lang w:eastAsia="hr-HR"/>
        </w:rPr>
        <w:t>Omišalj</w:t>
      </w:r>
      <w:r w:rsidRPr="00C208D1">
        <w:rPr>
          <w:lang w:eastAsia="hr-HR"/>
        </w:rPr>
        <w:t xml:space="preserve"> (</w:t>
      </w:r>
      <w:r>
        <w:rPr>
          <w:lang w:eastAsia="hr-HR"/>
        </w:rPr>
        <w:t xml:space="preserve">Hidro consult d.o.o., Hidroinženiring d.o.o., </w:t>
      </w:r>
      <w:r w:rsidRPr="00C208D1">
        <w:rPr>
          <w:lang w:eastAsia="hr-HR"/>
        </w:rPr>
        <w:t xml:space="preserve">broj projekta </w:t>
      </w:r>
      <w:r w:rsidRPr="00AD308F">
        <w:rPr>
          <w:lang w:eastAsia="hr-HR"/>
        </w:rPr>
        <w:t>469/</w:t>
      </w:r>
      <w:r>
        <w:rPr>
          <w:lang w:eastAsia="hr-HR"/>
        </w:rPr>
        <w:t>O/</w:t>
      </w:r>
      <w:r w:rsidRPr="00AD308F">
        <w:rPr>
          <w:lang w:eastAsia="hr-HR"/>
        </w:rPr>
        <w:t>IP-U</w:t>
      </w:r>
      <w:r w:rsidRPr="00C208D1">
        <w:rPr>
          <w:lang w:eastAsia="hr-HR"/>
        </w:rPr>
        <w:t xml:space="preserve">, </w:t>
      </w:r>
      <w:r>
        <w:rPr>
          <w:lang w:eastAsia="hr-HR"/>
        </w:rPr>
        <w:t xml:space="preserve">Rijeka, kolovoz </w:t>
      </w:r>
      <w:r w:rsidRPr="00C208D1">
        <w:rPr>
          <w:lang w:eastAsia="hr-HR"/>
        </w:rPr>
        <w:t>201</w:t>
      </w:r>
      <w:r>
        <w:rPr>
          <w:lang w:eastAsia="hr-HR"/>
        </w:rPr>
        <w:t>1</w:t>
      </w:r>
      <w:r w:rsidRPr="00C208D1">
        <w:rPr>
          <w:lang w:eastAsia="hr-HR"/>
        </w:rPr>
        <w:t>)</w:t>
      </w:r>
    </w:p>
    <w:p w:rsidR="0012468E" w:rsidRDefault="00AD308F" w:rsidP="0012468E">
      <w:pPr>
        <w:pStyle w:val="Body-Bullet"/>
        <w:spacing w:before="120"/>
        <w:ind w:left="720"/>
        <w:rPr>
          <w:lang w:eastAsia="hr-HR"/>
        </w:rPr>
      </w:pPr>
      <w:r w:rsidRPr="000B3B4A">
        <w:rPr>
          <w:lang w:eastAsia="hr-HR"/>
        </w:rPr>
        <w:t>Idejni projekt za ishođenje lokacijske dozvole</w:t>
      </w:r>
      <w:r>
        <w:rPr>
          <w:lang w:eastAsia="hr-HR"/>
        </w:rPr>
        <w:t>:</w:t>
      </w:r>
      <w:r w:rsidRPr="000B3B4A">
        <w:rPr>
          <w:lang w:eastAsia="hr-HR"/>
        </w:rPr>
        <w:t xml:space="preserve"> </w:t>
      </w:r>
      <w:r>
        <w:rPr>
          <w:lang w:eastAsia="hr-HR"/>
        </w:rPr>
        <w:t xml:space="preserve">Dogradnja uređaja za pročišćavanje otpadnih voda </w:t>
      </w:r>
      <w:r w:rsidRPr="00D6360B">
        <w:rPr>
          <w:lang w:eastAsia="hr-HR"/>
        </w:rPr>
        <w:t xml:space="preserve">aglomeracije </w:t>
      </w:r>
      <w:r>
        <w:rPr>
          <w:lang w:eastAsia="hr-HR"/>
        </w:rPr>
        <w:t>Punat</w:t>
      </w:r>
      <w:r w:rsidRPr="00C208D1">
        <w:rPr>
          <w:lang w:eastAsia="hr-HR"/>
        </w:rPr>
        <w:t xml:space="preserve"> (</w:t>
      </w:r>
      <w:r>
        <w:rPr>
          <w:lang w:eastAsia="hr-HR"/>
        </w:rPr>
        <w:t xml:space="preserve">Hidro consult d.o.o., Hidroinženiring d.o.o., </w:t>
      </w:r>
      <w:r w:rsidRPr="00C208D1">
        <w:rPr>
          <w:lang w:eastAsia="hr-HR"/>
        </w:rPr>
        <w:t xml:space="preserve">broj projekta </w:t>
      </w:r>
      <w:r w:rsidRPr="00AD308F">
        <w:rPr>
          <w:lang w:eastAsia="hr-HR"/>
        </w:rPr>
        <w:t>469/</w:t>
      </w:r>
      <w:r>
        <w:rPr>
          <w:lang w:eastAsia="hr-HR"/>
        </w:rPr>
        <w:t>P/</w:t>
      </w:r>
      <w:r w:rsidRPr="00AD308F">
        <w:rPr>
          <w:lang w:eastAsia="hr-HR"/>
        </w:rPr>
        <w:t>IP-U</w:t>
      </w:r>
      <w:r w:rsidRPr="00C208D1">
        <w:rPr>
          <w:lang w:eastAsia="hr-HR"/>
        </w:rPr>
        <w:t xml:space="preserve">, </w:t>
      </w:r>
      <w:r>
        <w:rPr>
          <w:lang w:eastAsia="hr-HR"/>
        </w:rPr>
        <w:t xml:space="preserve">Rijeka, srpanj </w:t>
      </w:r>
      <w:r w:rsidRPr="00C208D1">
        <w:rPr>
          <w:lang w:eastAsia="hr-HR"/>
        </w:rPr>
        <w:t>201</w:t>
      </w:r>
      <w:r>
        <w:rPr>
          <w:lang w:eastAsia="hr-HR"/>
        </w:rPr>
        <w:t>2</w:t>
      </w:r>
      <w:r w:rsidRPr="00C208D1">
        <w:rPr>
          <w:lang w:eastAsia="hr-HR"/>
        </w:rPr>
        <w:t>)</w:t>
      </w:r>
    </w:p>
    <w:p w:rsidR="0012468E" w:rsidRPr="0012468E" w:rsidRDefault="0012468E" w:rsidP="0012468E">
      <w:pPr>
        <w:pStyle w:val="Body-Bullet"/>
        <w:spacing w:before="120"/>
        <w:ind w:left="720"/>
        <w:rPr>
          <w:lang w:eastAsia="hr-HR"/>
        </w:rPr>
      </w:pPr>
      <w:r w:rsidRPr="0012468E">
        <w:rPr>
          <w:lang w:eastAsia="hr-HR"/>
        </w:rPr>
        <w:t xml:space="preserve">Glavni projekt: </w:t>
      </w:r>
      <w:r>
        <w:rPr>
          <w:lang w:eastAsia="hr-HR"/>
        </w:rPr>
        <w:t>U</w:t>
      </w:r>
      <w:r w:rsidRPr="0012468E">
        <w:rPr>
          <w:lang w:eastAsia="hr-HR"/>
        </w:rPr>
        <w:t xml:space="preserve">ređaj za pročišćavanje otpadnih voda </w:t>
      </w:r>
      <w:r>
        <w:rPr>
          <w:lang w:eastAsia="hr-HR"/>
        </w:rPr>
        <w:t xml:space="preserve">Krk (Hidroprojekt-ing d.o.o., broj projekta </w:t>
      </w:r>
      <w:r w:rsidRPr="0012468E">
        <w:rPr>
          <w:lang w:eastAsia="hr-HR"/>
        </w:rPr>
        <w:t>1734/2013-</w:t>
      </w:r>
      <w:r>
        <w:rPr>
          <w:lang w:eastAsia="hr-HR"/>
        </w:rPr>
        <w:t>1, Zagreb, veljača 2014)</w:t>
      </w:r>
    </w:p>
    <w:p w:rsidR="0012468E" w:rsidRPr="0012468E" w:rsidRDefault="0012468E" w:rsidP="0012468E">
      <w:pPr>
        <w:pStyle w:val="Body-Bullet"/>
        <w:spacing w:before="120"/>
        <w:ind w:left="720"/>
        <w:rPr>
          <w:lang w:eastAsia="hr-HR"/>
        </w:rPr>
      </w:pPr>
      <w:r w:rsidRPr="0012468E">
        <w:rPr>
          <w:lang w:eastAsia="hr-HR"/>
        </w:rPr>
        <w:t xml:space="preserve">Glavni projekt: </w:t>
      </w:r>
      <w:r>
        <w:rPr>
          <w:lang w:eastAsia="hr-HR"/>
        </w:rPr>
        <w:t>U</w:t>
      </w:r>
      <w:r w:rsidRPr="0012468E">
        <w:rPr>
          <w:lang w:eastAsia="hr-HR"/>
        </w:rPr>
        <w:t xml:space="preserve">ređaj za pročišćavanje otpadnih voda </w:t>
      </w:r>
      <w:r>
        <w:rPr>
          <w:lang w:eastAsia="hr-HR"/>
        </w:rPr>
        <w:t>M</w:t>
      </w:r>
      <w:r w:rsidRPr="0012468E">
        <w:rPr>
          <w:lang w:eastAsia="hr-HR"/>
        </w:rPr>
        <w:t xml:space="preserve">alinska – </w:t>
      </w:r>
      <w:r>
        <w:rPr>
          <w:lang w:eastAsia="hr-HR"/>
        </w:rPr>
        <w:t>N</w:t>
      </w:r>
      <w:r w:rsidRPr="0012468E">
        <w:rPr>
          <w:lang w:eastAsia="hr-HR"/>
        </w:rPr>
        <w:t>jivice (</w:t>
      </w:r>
      <w:r>
        <w:rPr>
          <w:lang w:eastAsia="hr-HR"/>
        </w:rPr>
        <w:t>Ć</w:t>
      </w:r>
      <w:r w:rsidRPr="0012468E">
        <w:rPr>
          <w:lang w:eastAsia="hr-HR"/>
        </w:rPr>
        <w:t>uf)</w:t>
      </w:r>
      <w:r>
        <w:rPr>
          <w:lang w:eastAsia="hr-HR"/>
        </w:rPr>
        <w:t xml:space="preserve"> (Hidroprojekt-ing d.o.o., broj projekta </w:t>
      </w:r>
      <w:r w:rsidRPr="0012468E">
        <w:rPr>
          <w:lang w:eastAsia="hr-HR"/>
        </w:rPr>
        <w:t>1734/2013-2</w:t>
      </w:r>
      <w:r>
        <w:rPr>
          <w:lang w:eastAsia="hr-HR"/>
        </w:rPr>
        <w:t>, Zagreb, veljača 2014)</w:t>
      </w:r>
    </w:p>
    <w:p w:rsidR="0012468E" w:rsidRPr="0012468E" w:rsidRDefault="0012468E" w:rsidP="0012468E">
      <w:pPr>
        <w:pStyle w:val="Body-Bullet"/>
        <w:spacing w:before="120"/>
        <w:ind w:left="720"/>
        <w:rPr>
          <w:lang w:eastAsia="hr-HR"/>
        </w:rPr>
      </w:pPr>
      <w:r w:rsidRPr="0012468E">
        <w:rPr>
          <w:lang w:eastAsia="hr-HR"/>
        </w:rPr>
        <w:t xml:space="preserve">Glavni projekt: </w:t>
      </w:r>
      <w:r>
        <w:rPr>
          <w:lang w:eastAsia="hr-HR"/>
        </w:rPr>
        <w:t>U</w:t>
      </w:r>
      <w:r w:rsidRPr="0012468E">
        <w:rPr>
          <w:lang w:eastAsia="hr-HR"/>
        </w:rPr>
        <w:t xml:space="preserve">ređaj za pročišćavanje otpadnih voda </w:t>
      </w:r>
      <w:r>
        <w:rPr>
          <w:lang w:eastAsia="hr-HR"/>
        </w:rPr>
        <w:t xml:space="preserve">Omišalj (Hidroprojekt-ing d.o.o., broj projekta </w:t>
      </w:r>
      <w:r w:rsidRPr="0012468E">
        <w:rPr>
          <w:lang w:eastAsia="hr-HR"/>
        </w:rPr>
        <w:t>1734/2013-</w:t>
      </w:r>
      <w:r>
        <w:rPr>
          <w:lang w:eastAsia="hr-HR"/>
        </w:rPr>
        <w:t>3, Zagreb, veljača 2014)</w:t>
      </w:r>
    </w:p>
    <w:p w:rsidR="00576E53" w:rsidRPr="0012468E" w:rsidRDefault="00576E53" w:rsidP="00576E53">
      <w:pPr>
        <w:pStyle w:val="Body-Bullet"/>
        <w:spacing w:before="120"/>
        <w:ind w:left="720"/>
        <w:rPr>
          <w:lang w:eastAsia="hr-HR"/>
        </w:rPr>
      </w:pPr>
      <w:r>
        <w:rPr>
          <w:lang w:eastAsia="hr-HR"/>
        </w:rPr>
        <w:t xml:space="preserve">Izvedbeni </w:t>
      </w:r>
      <w:r w:rsidRPr="0012468E">
        <w:rPr>
          <w:lang w:eastAsia="hr-HR"/>
        </w:rPr>
        <w:t>projekt:</w:t>
      </w:r>
      <w:r>
        <w:rPr>
          <w:lang w:eastAsia="hr-HR"/>
        </w:rPr>
        <w:t xml:space="preserve"> U</w:t>
      </w:r>
      <w:r w:rsidRPr="0012468E">
        <w:rPr>
          <w:lang w:eastAsia="hr-HR"/>
        </w:rPr>
        <w:t xml:space="preserve">ređaj za pročišćavanje otpadnih voda </w:t>
      </w:r>
      <w:r>
        <w:rPr>
          <w:lang w:eastAsia="hr-HR"/>
        </w:rPr>
        <w:t xml:space="preserve">Krk (Hidroprojekt-ing d.o.o., broj projekta </w:t>
      </w:r>
      <w:r w:rsidRPr="0012468E">
        <w:rPr>
          <w:lang w:eastAsia="hr-HR"/>
        </w:rPr>
        <w:t>1734/2013-</w:t>
      </w:r>
      <w:r>
        <w:rPr>
          <w:lang w:eastAsia="hr-HR"/>
        </w:rPr>
        <w:t>1, Zagreb, rujan 2014)</w:t>
      </w:r>
    </w:p>
    <w:p w:rsidR="00576E53" w:rsidRPr="0012468E" w:rsidRDefault="00576E53" w:rsidP="00576E53">
      <w:pPr>
        <w:pStyle w:val="Body-Bullet"/>
        <w:spacing w:before="120"/>
        <w:ind w:left="720"/>
        <w:rPr>
          <w:lang w:eastAsia="hr-HR"/>
        </w:rPr>
      </w:pPr>
      <w:r>
        <w:rPr>
          <w:lang w:eastAsia="hr-HR"/>
        </w:rPr>
        <w:t>Izvedbeni</w:t>
      </w:r>
      <w:r w:rsidRPr="0012468E">
        <w:rPr>
          <w:lang w:eastAsia="hr-HR"/>
        </w:rPr>
        <w:t xml:space="preserve"> projekt: </w:t>
      </w:r>
      <w:r>
        <w:rPr>
          <w:lang w:eastAsia="hr-HR"/>
        </w:rPr>
        <w:t>U</w:t>
      </w:r>
      <w:r w:rsidRPr="0012468E">
        <w:rPr>
          <w:lang w:eastAsia="hr-HR"/>
        </w:rPr>
        <w:t xml:space="preserve">ređaj za pročišćavanje otpadnih voda </w:t>
      </w:r>
      <w:r>
        <w:rPr>
          <w:lang w:eastAsia="hr-HR"/>
        </w:rPr>
        <w:t>M</w:t>
      </w:r>
      <w:r w:rsidRPr="0012468E">
        <w:rPr>
          <w:lang w:eastAsia="hr-HR"/>
        </w:rPr>
        <w:t xml:space="preserve">alinska – </w:t>
      </w:r>
      <w:r>
        <w:rPr>
          <w:lang w:eastAsia="hr-HR"/>
        </w:rPr>
        <w:t>N</w:t>
      </w:r>
      <w:r w:rsidRPr="0012468E">
        <w:rPr>
          <w:lang w:eastAsia="hr-HR"/>
        </w:rPr>
        <w:t>jivice (</w:t>
      </w:r>
      <w:r>
        <w:rPr>
          <w:lang w:eastAsia="hr-HR"/>
        </w:rPr>
        <w:t>Ć</w:t>
      </w:r>
      <w:r w:rsidRPr="0012468E">
        <w:rPr>
          <w:lang w:eastAsia="hr-HR"/>
        </w:rPr>
        <w:t>uf)</w:t>
      </w:r>
      <w:r>
        <w:rPr>
          <w:lang w:eastAsia="hr-HR"/>
        </w:rPr>
        <w:t xml:space="preserve"> (Hidroprojekt-ing d.o.o., broj projekta </w:t>
      </w:r>
      <w:r w:rsidRPr="0012468E">
        <w:rPr>
          <w:lang w:eastAsia="hr-HR"/>
        </w:rPr>
        <w:t>1734/2013-2</w:t>
      </w:r>
      <w:r>
        <w:rPr>
          <w:lang w:eastAsia="hr-HR"/>
        </w:rPr>
        <w:t xml:space="preserve">, Zagreb, </w:t>
      </w:r>
      <w:r w:rsidR="00090E28">
        <w:rPr>
          <w:lang w:eastAsia="hr-HR"/>
        </w:rPr>
        <w:t>rujan</w:t>
      </w:r>
      <w:r>
        <w:rPr>
          <w:lang w:eastAsia="hr-HR"/>
        </w:rPr>
        <w:t xml:space="preserve"> 2014)</w:t>
      </w:r>
    </w:p>
    <w:p w:rsidR="00576E53" w:rsidRPr="0012468E" w:rsidRDefault="00576E53" w:rsidP="00576E53">
      <w:pPr>
        <w:pStyle w:val="Body-Bullet"/>
        <w:spacing w:before="120"/>
        <w:ind w:left="720"/>
        <w:rPr>
          <w:lang w:eastAsia="hr-HR"/>
        </w:rPr>
      </w:pPr>
      <w:r>
        <w:rPr>
          <w:lang w:eastAsia="hr-HR"/>
        </w:rPr>
        <w:t xml:space="preserve">Izvedbeni </w:t>
      </w:r>
      <w:r w:rsidRPr="0012468E">
        <w:rPr>
          <w:lang w:eastAsia="hr-HR"/>
        </w:rPr>
        <w:t xml:space="preserve">projekt: </w:t>
      </w:r>
      <w:r>
        <w:rPr>
          <w:lang w:eastAsia="hr-HR"/>
        </w:rPr>
        <w:t>U</w:t>
      </w:r>
      <w:r w:rsidRPr="0012468E">
        <w:rPr>
          <w:lang w:eastAsia="hr-HR"/>
        </w:rPr>
        <w:t xml:space="preserve">ređaj za pročišćavanje otpadnih voda </w:t>
      </w:r>
      <w:r>
        <w:rPr>
          <w:lang w:eastAsia="hr-HR"/>
        </w:rPr>
        <w:t xml:space="preserve">Omišalj (Hidroprojekt-ing d.o.o., broj projekta </w:t>
      </w:r>
      <w:r w:rsidRPr="0012468E">
        <w:rPr>
          <w:lang w:eastAsia="hr-HR"/>
        </w:rPr>
        <w:t>1734/2013-</w:t>
      </w:r>
      <w:r>
        <w:rPr>
          <w:lang w:eastAsia="hr-HR"/>
        </w:rPr>
        <w:t>3, Zagreb, rujan 2014)</w:t>
      </w:r>
    </w:p>
    <w:p w:rsidR="007E7259" w:rsidRDefault="007E7259" w:rsidP="007E7259">
      <w:pPr>
        <w:pStyle w:val="Body-Bullet"/>
        <w:spacing w:before="120"/>
        <w:ind w:left="720"/>
        <w:rPr>
          <w:lang w:eastAsia="hr-HR"/>
        </w:rPr>
      </w:pPr>
      <w:r>
        <w:rPr>
          <w:lang w:eastAsia="hr-HR"/>
        </w:rPr>
        <w:t>Geo</w:t>
      </w:r>
      <w:r w:rsidR="00B37375">
        <w:rPr>
          <w:lang w:eastAsia="hr-HR"/>
        </w:rPr>
        <w:t>tehn</w:t>
      </w:r>
      <w:r>
        <w:rPr>
          <w:lang w:eastAsia="hr-HR"/>
        </w:rPr>
        <w:t>ički izvještaj</w:t>
      </w:r>
      <w:r w:rsidR="00B37375">
        <w:rPr>
          <w:lang w:eastAsia="hr-HR"/>
        </w:rPr>
        <w:t>: U</w:t>
      </w:r>
      <w:r w:rsidR="00B37375" w:rsidRPr="0012468E">
        <w:rPr>
          <w:lang w:eastAsia="hr-HR"/>
        </w:rPr>
        <w:t xml:space="preserve">ređaj za pročišćavanje otpadnih voda </w:t>
      </w:r>
      <w:r w:rsidR="00B37375">
        <w:rPr>
          <w:lang w:eastAsia="hr-HR"/>
        </w:rPr>
        <w:t>Omišalj</w:t>
      </w:r>
      <w:r>
        <w:rPr>
          <w:lang w:eastAsia="hr-HR"/>
        </w:rPr>
        <w:t xml:space="preserve"> (Geo</w:t>
      </w:r>
      <w:r w:rsidR="00B37375">
        <w:rPr>
          <w:lang w:eastAsia="hr-HR"/>
        </w:rPr>
        <w:t>teh d.o.o., broj projekta PR0420-15-01, Rijeka</w:t>
      </w:r>
      <w:r>
        <w:rPr>
          <w:lang w:eastAsia="hr-HR"/>
        </w:rPr>
        <w:t xml:space="preserve">, </w:t>
      </w:r>
      <w:r w:rsidR="00B37375">
        <w:rPr>
          <w:lang w:eastAsia="hr-HR"/>
        </w:rPr>
        <w:t xml:space="preserve">listopad </w:t>
      </w:r>
      <w:r>
        <w:rPr>
          <w:lang w:eastAsia="hr-HR"/>
        </w:rPr>
        <w:t>201</w:t>
      </w:r>
      <w:r w:rsidR="00B37375">
        <w:rPr>
          <w:lang w:eastAsia="hr-HR"/>
        </w:rPr>
        <w:t>5</w:t>
      </w:r>
      <w:r>
        <w:rPr>
          <w:lang w:eastAsia="hr-HR"/>
        </w:rPr>
        <w:t>)</w:t>
      </w:r>
    </w:p>
    <w:p w:rsidR="00B37375" w:rsidRDefault="00B37375" w:rsidP="00B37375">
      <w:pPr>
        <w:pStyle w:val="Body-Bullet"/>
        <w:spacing w:before="120"/>
        <w:ind w:left="720"/>
        <w:rPr>
          <w:lang w:eastAsia="hr-HR"/>
        </w:rPr>
      </w:pPr>
      <w:r>
        <w:rPr>
          <w:lang w:eastAsia="hr-HR"/>
        </w:rPr>
        <w:t>Geotehnički izvještaj: U</w:t>
      </w:r>
      <w:r w:rsidRPr="0012468E">
        <w:rPr>
          <w:lang w:eastAsia="hr-HR"/>
        </w:rPr>
        <w:t xml:space="preserve">ređaj za pročišćavanje otpadnih voda </w:t>
      </w:r>
      <w:r>
        <w:rPr>
          <w:lang w:eastAsia="hr-HR"/>
        </w:rPr>
        <w:t>Malinska-Ćuf (Geoteh d.o.o., broj projekta PR0420-15-02, Rijeka, listopad 2015)</w:t>
      </w:r>
    </w:p>
    <w:p w:rsidR="00B37375" w:rsidRDefault="00B37375" w:rsidP="00B37375">
      <w:pPr>
        <w:pStyle w:val="Body-Bullet"/>
        <w:spacing w:before="120"/>
        <w:ind w:left="720"/>
        <w:rPr>
          <w:lang w:eastAsia="hr-HR"/>
        </w:rPr>
      </w:pPr>
      <w:r>
        <w:rPr>
          <w:lang w:eastAsia="hr-HR"/>
        </w:rPr>
        <w:t>Geotehnički izvještaj: U</w:t>
      </w:r>
      <w:r w:rsidRPr="0012468E">
        <w:rPr>
          <w:lang w:eastAsia="hr-HR"/>
        </w:rPr>
        <w:t xml:space="preserve">ređaj za pročišćavanje otpadnih voda </w:t>
      </w:r>
      <w:r>
        <w:rPr>
          <w:lang w:eastAsia="hr-HR"/>
        </w:rPr>
        <w:t>Krk (Geoteh d.o.o., broj projekta PR0420-15-03, Rijeka, listopad 2015)</w:t>
      </w:r>
    </w:p>
    <w:p w:rsidR="00B37375" w:rsidRDefault="00B37375" w:rsidP="00B37375">
      <w:pPr>
        <w:pStyle w:val="Body-Bullet"/>
        <w:spacing w:before="120"/>
        <w:ind w:left="720"/>
        <w:rPr>
          <w:lang w:eastAsia="hr-HR"/>
        </w:rPr>
      </w:pPr>
      <w:r>
        <w:rPr>
          <w:lang w:eastAsia="hr-HR"/>
        </w:rPr>
        <w:t>Geotehnički izvještaj: U</w:t>
      </w:r>
      <w:r w:rsidRPr="0012468E">
        <w:rPr>
          <w:lang w:eastAsia="hr-HR"/>
        </w:rPr>
        <w:t xml:space="preserve">ređaj za pročišćavanje otpadnih voda </w:t>
      </w:r>
      <w:r>
        <w:rPr>
          <w:lang w:eastAsia="hr-HR"/>
        </w:rPr>
        <w:t>Punat (Geoteh d.o.o., broj projekta PR0420-15-04, Rijeka, listopad 2015)</w:t>
      </w:r>
    </w:p>
    <w:p w:rsidR="00B37375" w:rsidRDefault="00B37375" w:rsidP="00B37375">
      <w:pPr>
        <w:pStyle w:val="Body-Bullet"/>
        <w:spacing w:before="120"/>
        <w:ind w:left="720"/>
        <w:rPr>
          <w:lang w:eastAsia="hr-HR"/>
        </w:rPr>
      </w:pPr>
      <w:r>
        <w:rPr>
          <w:lang w:eastAsia="hr-HR"/>
        </w:rPr>
        <w:t>Geotehnički izvještaj: U</w:t>
      </w:r>
      <w:r w:rsidRPr="0012468E">
        <w:rPr>
          <w:lang w:eastAsia="hr-HR"/>
        </w:rPr>
        <w:t xml:space="preserve">ređaj za pročišćavanje otpadnih voda </w:t>
      </w:r>
      <w:r>
        <w:rPr>
          <w:lang w:eastAsia="hr-HR"/>
        </w:rPr>
        <w:t>Baška (Geoteh d.o.o., broj projekta PR0420-15-05, Rijeka, listopad 2015)</w:t>
      </w:r>
    </w:p>
    <w:p w:rsidR="00952DAF" w:rsidRDefault="00B37375" w:rsidP="00952DAF">
      <w:pPr>
        <w:pStyle w:val="Body-Bullet"/>
        <w:spacing w:before="120"/>
        <w:ind w:left="720"/>
        <w:rPr>
          <w:lang w:eastAsia="hr-HR"/>
        </w:rPr>
      </w:pPr>
      <w:r>
        <w:rPr>
          <w:lang w:eastAsia="hr-HR"/>
        </w:rPr>
        <w:t>Geotehnički izvještaj: U</w:t>
      </w:r>
      <w:r w:rsidRPr="0012468E">
        <w:rPr>
          <w:lang w:eastAsia="hr-HR"/>
        </w:rPr>
        <w:t xml:space="preserve">ređaj za pročišćavanje otpadnih voda </w:t>
      </w:r>
      <w:r>
        <w:rPr>
          <w:lang w:eastAsia="hr-HR"/>
        </w:rPr>
        <w:t>K</w:t>
      </w:r>
      <w:r w:rsidR="00952DAF">
        <w:rPr>
          <w:lang w:eastAsia="hr-HR"/>
        </w:rPr>
        <w:t>limno-Šilo</w:t>
      </w:r>
      <w:r>
        <w:rPr>
          <w:lang w:eastAsia="hr-HR"/>
        </w:rPr>
        <w:t xml:space="preserve"> (Geoteh d.o.o., broj projekta PR0420-15-0</w:t>
      </w:r>
      <w:r w:rsidR="00952DAF">
        <w:rPr>
          <w:lang w:eastAsia="hr-HR"/>
        </w:rPr>
        <w:t>6</w:t>
      </w:r>
      <w:r>
        <w:rPr>
          <w:lang w:eastAsia="hr-HR"/>
        </w:rPr>
        <w:t>, Rijeka, listopad 2015)</w:t>
      </w:r>
    </w:p>
    <w:p w:rsidR="007E7259" w:rsidRDefault="00952DAF" w:rsidP="0017321A">
      <w:pPr>
        <w:pStyle w:val="Body-Bullet"/>
        <w:spacing w:before="120"/>
        <w:ind w:left="720"/>
        <w:rPr>
          <w:lang w:eastAsia="hr-HR"/>
        </w:rPr>
      </w:pPr>
      <w:r w:rsidRPr="00952DAF">
        <w:rPr>
          <w:lang w:eastAsia="hr-HR"/>
        </w:rPr>
        <w:lastRenderedPageBreak/>
        <w:t xml:space="preserve">Zahtjev za ocjenu o potrebi procjene utjecaja zahvata na okoliš: </w:t>
      </w:r>
      <w:r>
        <w:rPr>
          <w:lang w:eastAsia="hr-HR"/>
        </w:rPr>
        <w:t>U</w:t>
      </w:r>
      <w:r w:rsidRPr="00952DAF">
        <w:rPr>
          <w:lang w:eastAsia="hr-HR"/>
        </w:rPr>
        <w:t>ređaj za pročišćavanje otpadnih voda naselja</w:t>
      </w:r>
      <w:r>
        <w:rPr>
          <w:lang w:eastAsia="hr-HR"/>
        </w:rPr>
        <w:t xml:space="preserve"> O</w:t>
      </w:r>
      <w:r w:rsidRPr="00952DAF">
        <w:rPr>
          <w:lang w:eastAsia="hr-HR"/>
        </w:rPr>
        <w:t>mišalj s pripadajućim sustavom odvodnje</w:t>
      </w:r>
      <w:r w:rsidR="007E7259">
        <w:rPr>
          <w:lang w:eastAsia="hr-HR"/>
        </w:rPr>
        <w:t xml:space="preserve"> </w:t>
      </w:r>
      <w:r w:rsidR="007E7259" w:rsidRPr="00272784">
        <w:rPr>
          <w:lang w:eastAsia="hr-HR"/>
        </w:rPr>
        <w:t>(</w:t>
      </w:r>
      <w:r>
        <w:rPr>
          <w:lang w:eastAsia="hr-HR"/>
        </w:rPr>
        <w:t xml:space="preserve">IGH d.d., broj projekta </w:t>
      </w:r>
      <w:r w:rsidRPr="00952DAF">
        <w:rPr>
          <w:lang w:eastAsia="hr-HR"/>
        </w:rPr>
        <w:t xml:space="preserve">73260018/Omišalj, Split, </w:t>
      </w:r>
      <w:r w:rsidR="007E7259">
        <w:rPr>
          <w:lang w:eastAsia="hr-HR"/>
        </w:rPr>
        <w:t>ožujak</w:t>
      </w:r>
      <w:r w:rsidR="007E7259" w:rsidRPr="00272784">
        <w:rPr>
          <w:lang w:eastAsia="hr-HR"/>
        </w:rPr>
        <w:t xml:space="preserve"> 201</w:t>
      </w:r>
      <w:r>
        <w:rPr>
          <w:lang w:eastAsia="hr-HR"/>
        </w:rPr>
        <w:t>1</w:t>
      </w:r>
      <w:r w:rsidR="007E7259" w:rsidRPr="00272784">
        <w:rPr>
          <w:lang w:eastAsia="hr-HR"/>
        </w:rPr>
        <w:t xml:space="preserve">) </w:t>
      </w:r>
    </w:p>
    <w:p w:rsidR="00952DAF" w:rsidRPr="00272784" w:rsidRDefault="00952DAF" w:rsidP="00952DAF">
      <w:pPr>
        <w:pStyle w:val="Body-Bullet"/>
        <w:spacing w:before="120"/>
        <w:ind w:left="720"/>
        <w:rPr>
          <w:lang w:eastAsia="hr-HR"/>
        </w:rPr>
      </w:pPr>
      <w:r w:rsidRPr="00952DAF">
        <w:rPr>
          <w:lang w:eastAsia="hr-HR"/>
        </w:rPr>
        <w:t xml:space="preserve">Zahtjev za ocjenu o potrebi procjene utjecaja zahvata na okoliš: </w:t>
      </w:r>
      <w:r>
        <w:rPr>
          <w:lang w:eastAsia="hr-HR"/>
        </w:rPr>
        <w:t>U</w:t>
      </w:r>
      <w:r w:rsidRPr="00952DAF">
        <w:rPr>
          <w:lang w:eastAsia="hr-HR"/>
        </w:rPr>
        <w:t>ređaj za pročišćavanje otpadnih voda naselja</w:t>
      </w:r>
      <w:r>
        <w:rPr>
          <w:lang w:eastAsia="hr-HR"/>
        </w:rPr>
        <w:t xml:space="preserve"> Malinska i Njivice „Ćuf“ </w:t>
      </w:r>
      <w:r w:rsidRPr="00952DAF">
        <w:rPr>
          <w:lang w:eastAsia="hr-HR"/>
        </w:rPr>
        <w:t>s pripadajućim sustavom odvodnje</w:t>
      </w:r>
      <w:r>
        <w:rPr>
          <w:lang w:eastAsia="hr-HR"/>
        </w:rPr>
        <w:t xml:space="preserve"> </w:t>
      </w:r>
      <w:r w:rsidRPr="00272784">
        <w:rPr>
          <w:lang w:eastAsia="hr-HR"/>
        </w:rPr>
        <w:t>(</w:t>
      </w:r>
      <w:r>
        <w:rPr>
          <w:lang w:eastAsia="hr-HR"/>
        </w:rPr>
        <w:t xml:space="preserve">IGH d.d., broj projekta </w:t>
      </w:r>
      <w:r w:rsidRPr="00952DAF">
        <w:rPr>
          <w:lang w:eastAsia="hr-HR"/>
        </w:rPr>
        <w:t>73260018/</w:t>
      </w:r>
      <w:r>
        <w:rPr>
          <w:lang w:eastAsia="hr-HR"/>
        </w:rPr>
        <w:t>Malinska-Njivice</w:t>
      </w:r>
      <w:r w:rsidRPr="00952DAF">
        <w:rPr>
          <w:lang w:eastAsia="hr-HR"/>
        </w:rPr>
        <w:t xml:space="preserve">, Split, </w:t>
      </w:r>
      <w:r>
        <w:rPr>
          <w:lang w:eastAsia="hr-HR"/>
        </w:rPr>
        <w:t>ožujak</w:t>
      </w:r>
      <w:r w:rsidRPr="00272784">
        <w:rPr>
          <w:lang w:eastAsia="hr-HR"/>
        </w:rPr>
        <w:t xml:space="preserve"> 201</w:t>
      </w:r>
      <w:r>
        <w:rPr>
          <w:lang w:eastAsia="hr-HR"/>
        </w:rPr>
        <w:t>1</w:t>
      </w:r>
      <w:r w:rsidRPr="00272784">
        <w:rPr>
          <w:lang w:eastAsia="hr-HR"/>
        </w:rPr>
        <w:t xml:space="preserve">) </w:t>
      </w:r>
    </w:p>
    <w:p w:rsidR="00952DAF" w:rsidRPr="00272784" w:rsidRDefault="00952DAF" w:rsidP="00952DAF">
      <w:pPr>
        <w:pStyle w:val="Body-Bullet"/>
        <w:spacing w:before="120"/>
        <w:ind w:left="720"/>
        <w:rPr>
          <w:lang w:eastAsia="hr-HR"/>
        </w:rPr>
      </w:pPr>
      <w:r w:rsidRPr="00952DAF">
        <w:rPr>
          <w:lang w:eastAsia="hr-HR"/>
        </w:rPr>
        <w:t xml:space="preserve">Zahtjev za ocjenu o potrebi procjene utjecaja zahvata na okoliš: </w:t>
      </w:r>
      <w:r>
        <w:rPr>
          <w:lang w:eastAsia="hr-HR"/>
        </w:rPr>
        <w:t>U</w:t>
      </w:r>
      <w:r w:rsidRPr="00952DAF">
        <w:rPr>
          <w:lang w:eastAsia="hr-HR"/>
        </w:rPr>
        <w:t xml:space="preserve">ređaj za pročišćavanje otpadnih voda </w:t>
      </w:r>
      <w:r>
        <w:rPr>
          <w:lang w:eastAsia="hr-HR"/>
        </w:rPr>
        <w:t xml:space="preserve">„Krk“ </w:t>
      </w:r>
      <w:r w:rsidRPr="00952DAF">
        <w:rPr>
          <w:lang w:eastAsia="hr-HR"/>
        </w:rPr>
        <w:t>s pripadajućim sustavom odvodnje</w:t>
      </w:r>
      <w:r>
        <w:rPr>
          <w:lang w:eastAsia="hr-HR"/>
        </w:rPr>
        <w:t xml:space="preserve"> </w:t>
      </w:r>
      <w:r w:rsidRPr="00272784">
        <w:rPr>
          <w:lang w:eastAsia="hr-HR"/>
        </w:rPr>
        <w:t>(</w:t>
      </w:r>
      <w:r>
        <w:rPr>
          <w:lang w:eastAsia="hr-HR"/>
        </w:rPr>
        <w:t xml:space="preserve">IGH d.d., broj projekta </w:t>
      </w:r>
      <w:r w:rsidRPr="00952DAF">
        <w:rPr>
          <w:lang w:eastAsia="hr-HR"/>
        </w:rPr>
        <w:t>73260018/</w:t>
      </w:r>
      <w:r>
        <w:rPr>
          <w:lang w:eastAsia="hr-HR"/>
        </w:rPr>
        <w:t>Krk</w:t>
      </w:r>
      <w:r w:rsidRPr="00952DAF">
        <w:rPr>
          <w:lang w:eastAsia="hr-HR"/>
        </w:rPr>
        <w:t xml:space="preserve">, </w:t>
      </w:r>
      <w:r>
        <w:rPr>
          <w:lang w:eastAsia="hr-HR"/>
        </w:rPr>
        <w:t>Rijeka</w:t>
      </w:r>
      <w:r w:rsidRPr="00952DAF">
        <w:rPr>
          <w:lang w:eastAsia="hr-HR"/>
        </w:rPr>
        <w:t xml:space="preserve">, </w:t>
      </w:r>
      <w:r>
        <w:rPr>
          <w:lang w:eastAsia="hr-HR"/>
        </w:rPr>
        <w:t>ožujak</w:t>
      </w:r>
      <w:r w:rsidRPr="00272784">
        <w:rPr>
          <w:lang w:eastAsia="hr-HR"/>
        </w:rPr>
        <w:t xml:space="preserve"> 201</w:t>
      </w:r>
      <w:r>
        <w:rPr>
          <w:lang w:eastAsia="hr-HR"/>
        </w:rPr>
        <w:t>1</w:t>
      </w:r>
      <w:r w:rsidRPr="00272784">
        <w:rPr>
          <w:lang w:eastAsia="hr-HR"/>
        </w:rPr>
        <w:t xml:space="preserve">) </w:t>
      </w:r>
    </w:p>
    <w:p w:rsidR="00952DAF" w:rsidRPr="00272784" w:rsidRDefault="00952DAF" w:rsidP="00952DAF">
      <w:pPr>
        <w:pStyle w:val="Body-Bullet"/>
        <w:spacing w:before="120"/>
        <w:ind w:left="720"/>
        <w:rPr>
          <w:lang w:eastAsia="hr-HR"/>
        </w:rPr>
      </w:pPr>
      <w:r w:rsidRPr="00952DAF">
        <w:rPr>
          <w:lang w:eastAsia="hr-HR"/>
        </w:rPr>
        <w:t xml:space="preserve">Zahtjev za ocjenu o potrebi procjene utjecaja zahvata na okoliš: </w:t>
      </w:r>
      <w:r>
        <w:rPr>
          <w:lang w:eastAsia="hr-HR"/>
        </w:rPr>
        <w:t>Dogradnja sustava odvodnje i u</w:t>
      </w:r>
      <w:r w:rsidRPr="00952DAF">
        <w:rPr>
          <w:lang w:eastAsia="hr-HR"/>
        </w:rPr>
        <w:t>ređaj</w:t>
      </w:r>
      <w:r>
        <w:rPr>
          <w:lang w:eastAsia="hr-HR"/>
        </w:rPr>
        <w:t>a</w:t>
      </w:r>
      <w:r w:rsidRPr="00952DAF">
        <w:rPr>
          <w:lang w:eastAsia="hr-HR"/>
        </w:rPr>
        <w:t xml:space="preserve"> za pročišćavanje otpadnih voda </w:t>
      </w:r>
      <w:r>
        <w:rPr>
          <w:lang w:eastAsia="hr-HR"/>
        </w:rPr>
        <w:t xml:space="preserve">Punat </w:t>
      </w:r>
      <w:r w:rsidRPr="00272784">
        <w:rPr>
          <w:lang w:eastAsia="hr-HR"/>
        </w:rPr>
        <w:t>(</w:t>
      </w:r>
      <w:r>
        <w:rPr>
          <w:lang w:eastAsia="hr-HR"/>
        </w:rPr>
        <w:t>Hidro consult d.o.o., broj projekta 469/P/Z-Punat</w:t>
      </w:r>
      <w:r w:rsidRPr="00952DAF">
        <w:rPr>
          <w:lang w:eastAsia="hr-HR"/>
        </w:rPr>
        <w:t xml:space="preserve">, </w:t>
      </w:r>
      <w:r>
        <w:rPr>
          <w:lang w:eastAsia="hr-HR"/>
        </w:rPr>
        <w:t>Rijeka</w:t>
      </w:r>
      <w:r w:rsidRPr="00952DAF">
        <w:rPr>
          <w:lang w:eastAsia="hr-HR"/>
        </w:rPr>
        <w:t xml:space="preserve">, </w:t>
      </w:r>
      <w:r>
        <w:rPr>
          <w:lang w:eastAsia="hr-HR"/>
        </w:rPr>
        <w:t>siječanj</w:t>
      </w:r>
      <w:r w:rsidRPr="00272784">
        <w:rPr>
          <w:lang w:eastAsia="hr-HR"/>
        </w:rPr>
        <w:t xml:space="preserve"> 201</w:t>
      </w:r>
      <w:r>
        <w:rPr>
          <w:lang w:eastAsia="hr-HR"/>
        </w:rPr>
        <w:t>2</w:t>
      </w:r>
      <w:r w:rsidRPr="00272784">
        <w:rPr>
          <w:lang w:eastAsia="hr-HR"/>
        </w:rPr>
        <w:t xml:space="preserve">) </w:t>
      </w:r>
    </w:p>
    <w:p w:rsidR="00952DAF" w:rsidRPr="00272784" w:rsidRDefault="00952DAF" w:rsidP="00952DAF">
      <w:pPr>
        <w:pStyle w:val="Body-Bullet"/>
        <w:spacing w:before="120"/>
        <w:ind w:left="720"/>
        <w:rPr>
          <w:lang w:eastAsia="hr-HR"/>
        </w:rPr>
      </w:pPr>
      <w:r w:rsidRPr="00952DAF">
        <w:rPr>
          <w:lang w:eastAsia="hr-HR"/>
        </w:rPr>
        <w:t xml:space="preserve">Zahtjev za ocjenu o potrebi procjene utjecaja zahvata na okoliš: </w:t>
      </w:r>
      <w:r>
        <w:rPr>
          <w:lang w:eastAsia="hr-HR"/>
        </w:rPr>
        <w:t>Dogradnja sustava odvodnje i u</w:t>
      </w:r>
      <w:r w:rsidRPr="00952DAF">
        <w:rPr>
          <w:lang w:eastAsia="hr-HR"/>
        </w:rPr>
        <w:t>ređaj</w:t>
      </w:r>
      <w:r>
        <w:rPr>
          <w:lang w:eastAsia="hr-HR"/>
        </w:rPr>
        <w:t>a</w:t>
      </w:r>
      <w:r w:rsidRPr="00952DAF">
        <w:rPr>
          <w:lang w:eastAsia="hr-HR"/>
        </w:rPr>
        <w:t xml:space="preserve"> za pročišćavanje otpadnih voda </w:t>
      </w:r>
      <w:r w:rsidR="00D85758">
        <w:rPr>
          <w:lang w:eastAsia="hr-HR"/>
        </w:rPr>
        <w:t>Baška</w:t>
      </w:r>
      <w:r>
        <w:rPr>
          <w:lang w:eastAsia="hr-HR"/>
        </w:rPr>
        <w:t xml:space="preserve"> </w:t>
      </w:r>
      <w:r w:rsidRPr="00272784">
        <w:rPr>
          <w:lang w:eastAsia="hr-HR"/>
        </w:rPr>
        <w:t>(</w:t>
      </w:r>
      <w:r>
        <w:rPr>
          <w:lang w:eastAsia="hr-HR"/>
        </w:rPr>
        <w:t>Hidro consult d.o.o., broj projekta 469/</w:t>
      </w:r>
      <w:r w:rsidR="00D85758">
        <w:rPr>
          <w:lang w:eastAsia="hr-HR"/>
        </w:rPr>
        <w:t>B</w:t>
      </w:r>
      <w:r>
        <w:rPr>
          <w:lang w:eastAsia="hr-HR"/>
        </w:rPr>
        <w:t>/Z-</w:t>
      </w:r>
      <w:r w:rsidR="00D85758">
        <w:rPr>
          <w:lang w:eastAsia="hr-HR"/>
        </w:rPr>
        <w:t>Baška</w:t>
      </w:r>
      <w:r w:rsidRPr="00952DAF">
        <w:rPr>
          <w:lang w:eastAsia="hr-HR"/>
        </w:rPr>
        <w:t xml:space="preserve">, </w:t>
      </w:r>
      <w:r>
        <w:rPr>
          <w:lang w:eastAsia="hr-HR"/>
        </w:rPr>
        <w:t>Rijeka</w:t>
      </w:r>
      <w:r w:rsidRPr="00952DAF">
        <w:rPr>
          <w:lang w:eastAsia="hr-HR"/>
        </w:rPr>
        <w:t xml:space="preserve">, </w:t>
      </w:r>
      <w:r>
        <w:rPr>
          <w:lang w:eastAsia="hr-HR"/>
        </w:rPr>
        <w:t>siječanj</w:t>
      </w:r>
      <w:r w:rsidRPr="00272784">
        <w:rPr>
          <w:lang w:eastAsia="hr-HR"/>
        </w:rPr>
        <w:t xml:space="preserve"> 201</w:t>
      </w:r>
      <w:r>
        <w:rPr>
          <w:lang w:eastAsia="hr-HR"/>
        </w:rPr>
        <w:t>2</w:t>
      </w:r>
      <w:r w:rsidRPr="00272784">
        <w:rPr>
          <w:lang w:eastAsia="hr-HR"/>
        </w:rPr>
        <w:t xml:space="preserve">) </w:t>
      </w:r>
    </w:p>
    <w:p w:rsidR="00317CD3" w:rsidRDefault="00317CD3" w:rsidP="00317CD3">
      <w:pPr>
        <w:pStyle w:val="Body-Bullet"/>
        <w:autoSpaceDE w:val="0"/>
        <w:autoSpaceDN w:val="0"/>
        <w:adjustRightInd w:val="0"/>
        <w:spacing w:after="0"/>
        <w:ind w:left="720"/>
        <w:rPr>
          <w:lang w:eastAsia="hr-HR"/>
        </w:rPr>
      </w:pPr>
      <w:r>
        <w:rPr>
          <w:lang w:eastAsia="hr-HR"/>
        </w:rPr>
        <w:t>Elaborat zaštite okoliša: Sustav odvodnje i pročišćvanja aglomeracije Dobrinj (Hidroing d.o.o., broj projekta I-1510/14, Osijek, srpanj 2014)</w:t>
      </w:r>
    </w:p>
    <w:p w:rsidR="00317CD3" w:rsidRDefault="00317CD3" w:rsidP="0017321A">
      <w:pPr>
        <w:pStyle w:val="Body-Bullet"/>
        <w:autoSpaceDE w:val="0"/>
        <w:autoSpaceDN w:val="0"/>
        <w:adjustRightInd w:val="0"/>
        <w:spacing w:after="0"/>
        <w:ind w:left="720"/>
        <w:rPr>
          <w:lang w:eastAsia="hr-HR"/>
        </w:rPr>
      </w:pPr>
      <w:r w:rsidRPr="00317CD3">
        <w:rPr>
          <w:lang w:eastAsia="hr-HR"/>
        </w:rPr>
        <w:t>Elaborat: Mišljenje o potrebi provođenja postupka ocjene o potrebi procjene utjecaja zahvata na okoliš za izgradnju uređaja za obradu mulja nastalog u postupku pročišćavanja otpadnih voda s elektranom na bioplin u sklopu obuhvata sanacije odlagališta komunalnog otpada Treskavac na otoku Krku</w:t>
      </w:r>
      <w:r>
        <w:rPr>
          <w:lang w:eastAsia="hr-HR"/>
        </w:rPr>
        <w:t xml:space="preserve"> (Apo d.o.o., broj projekta 25-15-150/41, Zagreb, veljača 2015)</w:t>
      </w:r>
    </w:p>
    <w:p w:rsidR="00317CD3" w:rsidRPr="00272784" w:rsidRDefault="00317CD3" w:rsidP="0017321A">
      <w:pPr>
        <w:pStyle w:val="Body-Bullet"/>
        <w:autoSpaceDE w:val="0"/>
        <w:autoSpaceDN w:val="0"/>
        <w:adjustRightInd w:val="0"/>
        <w:spacing w:after="0"/>
        <w:ind w:left="720"/>
        <w:rPr>
          <w:lang w:eastAsia="hr-HR"/>
        </w:rPr>
      </w:pPr>
      <w:r w:rsidRPr="00317CD3">
        <w:rPr>
          <w:lang w:eastAsia="hr-HR"/>
        </w:rPr>
        <w:t>Zahtjevi o ocjeni o potrebi procjene utjecaja zahvata na okoliš - dopuna: Dogradnja sustava odvodnje i uređaja za pročišćavanje otpadnih voda otoka Krka (Omišalj, Malinska-Njivice, Punat, Baška) (Hidro consult</w:t>
      </w:r>
      <w:r>
        <w:rPr>
          <w:lang w:eastAsia="hr-HR"/>
        </w:rPr>
        <w:t xml:space="preserve"> d.o.o., broj projekta 469/OK/Z</w:t>
      </w:r>
      <w:r w:rsidRPr="00317CD3">
        <w:rPr>
          <w:lang w:eastAsia="hr-HR"/>
        </w:rPr>
        <w:t xml:space="preserve">, </w:t>
      </w:r>
      <w:r>
        <w:rPr>
          <w:lang w:eastAsia="hr-HR"/>
        </w:rPr>
        <w:t>Rijeka</w:t>
      </w:r>
      <w:r w:rsidRPr="00317CD3">
        <w:rPr>
          <w:lang w:eastAsia="hr-HR"/>
        </w:rPr>
        <w:t xml:space="preserve">, travanj </w:t>
      </w:r>
      <w:r w:rsidRPr="00272784">
        <w:rPr>
          <w:lang w:eastAsia="hr-HR"/>
        </w:rPr>
        <w:t>201</w:t>
      </w:r>
      <w:r>
        <w:rPr>
          <w:lang w:eastAsia="hr-HR"/>
        </w:rPr>
        <w:t>5</w:t>
      </w:r>
      <w:r w:rsidRPr="00272784">
        <w:rPr>
          <w:lang w:eastAsia="hr-HR"/>
        </w:rPr>
        <w:t xml:space="preserve">) </w:t>
      </w:r>
    </w:p>
    <w:p w:rsidR="00317CD3" w:rsidRDefault="00317CD3" w:rsidP="007E7259">
      <w:pPr>
        <w:pStyle w:val="Default"/>
        <w:rPr>
          <w:rFonts w:eastAsia="Times New Roman" w:cs="Times New Roman"/>
          <w:sz w:val="22"/>
          <w:szCs w:val="22"/>
          <w:lang w:eastAsia="hr-HR"/>
        </w:rPr>
      </w:pPr>
    </w:p>
    <w:p w:rsidR="007E7259" w:rsidRPr="00272784" w:rsidRDefault="007E7259" w:rsidP="007E7259">
      <w:pPr>
        <w:pStyle w:val="Default"/>
        <w:rPr>
          <w:rFonts w:eastAsia="Times New Roman" w:cs="Times New Roman"/>
          <w:sz w:val="22"/>
          <w:szCs w:val="22"/>
          <w:lang w:eastAsia="hr-HR"/>
        </w:rPr>
      </w:pPr>
      <w:r w:rsidRPr="00272784">
        <w:rPr>
          <w:rFonts w:eastAsia="Times New Roman" w:cs="Times New Roman"/>
          <w:sz w:val="22"/>
          <w:szCs w:val="22"/>
          <w:lang w:eastAsia="hr-HR"/>
        </w:rPr>
        <w:t>Dokumenti su dostupni za uvid na slijedećoj adresi:</w:t>
      </w:r>
    </w:p>
    <w:p w:rsidR="00D82835" w:rsidRPr="00D82835" w:rsidRDefault="00D82835" w:rsidP="00D82835">
      <w:pPr>
        <w:pStyle w:val="BodyText"/>
        <w:spacing w:after="0"/>
      </w:pPr>
      <w:r w:rsidRPr="00D82835">
        <w:t>Ponikve voda d.o.o.</w:t>
      </w:r>
    </w:p>
    <w:p w:rsidR="00D82835" w:rsidRPr="00D82835" w:rsidRDefault="00D82835" w:rsidP="00D82835">
      <w:pPr>
        <w:pStyle w:val="BodyText"/>
        <w:spacing w:before="0" w:after="0"/>
      </w:pPr>
      <w:r w:rsidRPr="00D82835">
        <w:t>Vršanska 14</w:t>
      </w:r>
    </w:p>
    <w:p w:rsidR="00D82835" w:rsidRDefault="00D82835" w:rsidP="00D82835">
      <w:pPr>
        <w:pStyle w:val="BodyText"/>
        <w:spacing w:before="0" w:after="0"/>
      </w:pPr>
      <w:r w:rsidRPr="00D82835">
        <w:t>HR-51500 Krk</w:t>
      </w:r>
    </w:p>
    <w:p w:rsidR="00D82835" w:rsidRPr="00D82835" w:rsidRDefault="00D82835" w:rsidP="00D82835">
      <w:pPr>
        <w:pStyle w:val="BodyText"/>
        <w:spacing w:before="0" w:after="0"/>
      </w:pPr>
      <w:r w:rsidRPr="00D82835">
        <w:t>Hrvatska</w:t>
      </w:r>
    </w:p>
    <w:p w:rsidR="007E7259" w:rsidRDefault="007E7259" w:rsidP="007E7259">
      <w:pPr>
        <w:pStyle w:val="BodyText"/>
      </w:pPr>
      <w:r>
        <w:t xml:space="preserve">Kontaktna </w:t>
      </w:r>
      <w:r w:rsidRPr="00552103">
        <w:t>osob</w:t>
      </w:r>
      <w:r>
        <w:t>a</w:t>
      </w:r>
      <w:r w:rsidRPr="00552103">
        <w:t xml:space="preserve">: </w:t>
      </w:r>
    </w:p>
    <w:p w:rsidR="007E7259" w:rsidRPr="00D82835" w:rsidRDefault="007E7259" w:rsidP="00D82835">
      <w:pPr>
        <w:pStyle w:val="BodyText"/>
        <w:spacing w:before="0" w:after="0"/>
        <w:rPr>
          <w:color w:val="FF0000"/>
        </w:rPr>
      </w:pPr>
      <w:r w:rsidRPr="00D82835">
        <w:rPr>
          <w:color w:val="FF0000"/>
        </w:rPr>
        <w:t xml:space="preserve">Tel: </w:t>
      </w:r>
      <w:r w:rsidRPr="00D82835">
        <w:rPr>
          <w:rFonts w:cs="ArialMT"/>
          <w:color w:val="FF0000"/>
          <w:szCs w:val="20"/>
        </w:rPr>
        <w:t>+385 (0)</w:t>
      </w:r>
    </w:p>
    <w:p w:rsidR="007E7259" w:rsidRPr="00D82835" w:rsidRDefault="007E7259" w:rsidP="00D82835">
      <w:pPr>
        <w:pStyle w:val="BodyText"/>
        <w:spacing w:before="0" w:after="0"/>
        <w:rPr>
          <w:rFonts w:cs="ArialMT"/>
          <w:color w:val="FF0000"/>
          <w:szCs w:val="20"/>
        </w:rPr>
      </w:pPr>
      <w:r w:rsidRPr="00D82835">
        <w:rPr>
          <w:color w:val="FF0000"/>
        </w:rPr>
        <w:t xml:space="preserve">Fax: </w:t>
      </w:r>
      <w:r w:rsidRPr="00D82835">
        <w:rPr>
          <w:rFonts w:cs="ArialMT"/>
          <w:color w:val="FF0000"/>
          <w:szCs w:val="20"/>
        </w:rPr>
        <w:t>+385 (0)</w:t>
      </w:r>
    </w:p>
    <w:p w:rsidR="007E7259" w:rsidRPr="00D82835" w:rsidRDefault="007E7259" w:rsidP="00D82835">
      <w:pPr>
        <w:autoSpaceDE w:val="0"/>
        <w:autoSpaceDN w:val="0"/>
        <w:adjustRightInd w:val="0"/>
        <w:spacing w:before="0" w:after="0"/>
        <w:ind w:right="380"/>
        <w:rPr>
          <w:rFonts w:cs="ArialMT"/>
          <w:color w:val="FF0000"/>
          <w:szCs w:val="20"/>
        </w:rPr>
      </w:pPr>
      <w:r w:rsidRPr="00D82835">
        <w:rPr>
          <w:rFonts w:cs="ArialMT"/>
          <w:color w:val="FF0000"/>
          <w:szCs w:val="20"/>
        </w:rPr>
        <w:t xml:space="preserve">Mob.: </w:t>
      </w:r>
    </w:p>
    <w:p w:rsidR="007E7259" w:rsidRPr="00D82835" w:rsidRDefault="007E7259" w:rsidP="00D82835">
      <w:pPr>
        <w:pStyle w:val="BodyText"/>
        <w:spacing w:before="0" w:after="0"/>
        <w:rPr>
          <w:color w:val="FF0000"/>
        </w:rPr>
      </w:pPr>
      <w:r w:rsidRPr="00D82835">
        <w:rPr>
          <w:color w:val="FF0000"/>
        </w:rPr>
        <w:t xml:space="preserve">E-mail: </w:t>
      </w:r>
    </w:p>
    <w:p w:rsidR="001478AD" w:rsidRDefault="001478AD">
      <w:pPr>
        <w:spacing w:before="0" w:after="200" w:line="276" w:lineRule="auto"/>
        <w:jc w:val="left"/>
        <w:rPr>
          <w:rFonts w:eastAsiaTheme="majorEastAsia" w:cstheme="majorBidi"/>
          <w:b/>
          <w:bCs/>
          <w:sz w:val="28"/>
          <w:szCs w:val="28"/>
        </w:rPr>
      </w:pPr>
      <w:bookmarkStart w:id="5" w:name="_Toc417841709"/>
      <w:r>
        <w:br w:type="page"/>
      </w:r>
    </w:p>
    <w:p w:rsidR="001478AD" w:rsidRDefault="001478AD" w:rsidP="00405A35">
      <w:pPr>
        <w:pStyle w:val="Heading1"/>
      </w:pPr>
      <w:bookmarkStart w:id="6" w:name="_Toc490816504"/>
      <w:r>
        <w:lastRenderedPageBreak/>
        <w:t>LOKACIJSKA DOZVOLA</w:t>
      </w:r>
      <w:bookmarkEnd w:id="5"/>
      <w:bookmarkEnd w:id="6"/>
    </w:p>
    <w:p w:rsidR="005D6350" w:rsidRDefault="005D6350" w:rsidP="00904792">
      <w:pPr>
        <w:pStyle w:val="Heading2"/>
        <w:numPr>
          <w:ilvl w:val="1"/>
          <w:numId w:val="8"/>
        </w:numPr>
      </w:pPr>
      <w:bookmarkStart w:id="7" w:name="_Toc490816505"/>
      <w:bookmarkStart w:id="8" w:name="_Toc417841710"/>
      <w:r>
        <w:rPr>
          <w:noProof/>
          <w:lang w:eastAsia="hr-HR"/>
        </w:rPr>
        <w:drawing>
          <wp:anchor distT="0" distB="0" distL="114300" distR="114300" simplePos="0" relativeHeight="251658240" behindDoc="0" locked="0" layoutInCell="1" allowOverlap="1" wp14:anchorId="2CF89874" wp14:editId="57FD72A1">
            <wp:simplePos x="0" y="0"/>
            <wp:positionH relativeFrom="margin">
              <wp:posOffset>232410</wp:posOffset>
            </wp:positionH>
            <wp:positionV relativeFrom="paragraph">
              <wp:posOffset>259715</wp:posOffset>
            </wp:positionV>
            <wp:extent cx="5757545" cy="7772400"/>
            <wp:effectExtent l="0" t="0" r="0" b="0"/>
            <wp:wrapSquare wrapText="bothSides"/>
            <wp:docPr id="898" name="Slika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5757545" cy="7772400"/>
                    </a:xfrm>
                    <a:prstGeom prst="rect">
                      <a:avLst/>
                    </a:prstGeom>
                  </pic:spPr>
                </pic:pic>
              </a:graphicData>
            </a:graphic>
            <wp14:sizeRelH relativeFrom="margin">
              <wp14:pctWidth>0</wp14:pctWidth>
            </wp14:sizeRelH>
            <wp14:sizeRelV relativeFrom="margin">
              <wp14:pctHeight>0</wp14:pctHeight>
            </wp14:sizeRelV>
          </wp:anchor>
        </w:drawing>
      </w:r>
      <w:r w:rsidR="00405A35">
        <w:t>Omiš</w:t>
      </w:r>
      <w:r w:rsidR="00706434">
        <w:t>alj</w:t>
      </w:r>
      <w:bookmarkEnd w:id="7"/>
    </w:p>
    <w:p w:rsidR="0017321A" w:rsidRDefault="00405A35">
      <w:pPr>
        <w:spacing w:before="0" w:after="200" w:line="276" w:lineRule="auto"/>
        <w:jc w:val="left"/>
        <w:rPr>
          <w:noProof/>
          <w:lang w:val="sl-SI" w:eastAsia="sl-SI"/>
        </w:rPr>
      </w:pPr>
      <w:r>
        <w:rPr>
          <w:noProof/>
          <w:lang w:eastAsia="hr-HR"/>
        </w:rPr>
        <w:lastRenderedPageBreak/>
        <w:drawing>
          <wp:inline distT="0" distB="0" distL="0" distR="0" wp14:anchorId="3123782F" wp14:editId="38C679EB">
            <wp:extent cx="6118860" cy="9011285"/>
            <wp:effectExtent l="0" t="0" r="0" b="0"/>
            <wp:docPr id="899" name="Slika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118860" cy="9011285"/>
                    </a:xfrm>
                    <a:prstGeom prst="rect">
                      <a:avLst/>
                    </a:prstGeom>
                  </pic:spPr>
                </pic:pic>
              </a:graphicData>
            </a:graphic>
          </wp:inline>
        </w:drawing>
      </w:r>
      <w:r w:rsidRPr="00405A35">
        <w:rPr>
          <w:noProof/>
          <w:lang w:val="sl-SI" w:eastAsia="sl-SI"/>
        </w:rPr>
        <w:t xml:space="preserve"> </w:t>
      </w:r>
      <w:r>
        <w:rPr>
          <w:noProof/>
          <w:lang w:eastAsia="hr-HR"/>
        </w:rPr>
        <w:lastRenderedPageBreak/>
        <w:drawing>
          <wp:inline distT="0" distB="0" distL="0" distR="0" wp14:anchorId="313FF3DB" wp14:editId="7D7AD6F8">
            <wp:extent cx="6118860" cy="8971280"/>
            <wp:effectExtent l="0" t="0" r="0" b="1270"/>
            <wp:docPr id="900" name="Slika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118860" cy="8971280"/>
                    </a:xfrm>
                    <a:prstGeom prst="rect">
                      <a:avLst/>
                    </a:prstGeom>
                  </pic:spPr>
                </pic:pic>
              </a:graphicData>
            </a:graphic>
          </wp:inline>
        </w:drawing>
      </w:r>
      <w:r w:rsidRPr="00405A35">
        <w:rPr>
          <w:noProof/>
          <w:lang w:val="sl-SI" w:eastAsia="sl-SI"/>
        </w:rPr>
        <w:t xml:space="preserve"> </w:t>
      </w:r>
      <w:r>
        <w:rPr>
          <w:noProof/>
          <w:lang w:eastAsia="hr-HR"/>
        </w:rPr>
        <w:lastRenderedPageBreak/>
        <w:drawing>
          <wp:inline distT="0" distB="0" distL="0" distR="0" wp14:anchorId="6C95F40F" wp14:editId="4FC0C8FA">
            <wp:extent cx="6118860" cy="9142095"/>
            <wp:effectExtent l="0" t="0" r="0" b="1905"/>
            <wp:docPr id="901" name="Slika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18860" cy="9142095"/>
                    </a:xfrm>
                    <a:prstGeom prst="rect">
                      <a:avLst/>
                    </a:prstGeom>
                  </pic:spPr>
                </pic:pic>
              </a:graphicData>
            </a:graphic>
          </wp:inline>
        </w:drawing>
      </w:r>
      <w:r w:rsidRPr="00405A35">
        <w:rPr>
          <w:noProof/>
          <w:lang w:val="sl-SI" w:eastAsia="sl-SI"/>
        </w:rPr>
        <w:t xml:space="preserve"> </w:t>
      </w:r>
      <w:r>
        <w:rPr>
          <w:noProof/>
          <w:lang w:eastAsia="hr-HR"/>
        </w:rPr>
        <w:lastRenderedPageBreak/>
        <w:drawing>
          <wp:inline distT="0" distB="0" distL="0" distR="0" wp14:anchorId="31EAFD75" wp14:editId="1F0A34CB">
            <wp:extent cx="5991860" cy="9145270"/>
            <wp:effectExtent l="0" t="0" r="8890" b="0"/>
            <wp:docPr id="902" name="Slika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91860" cy="9145270"/>
                    </a:xfrm>
                    <a:prstGeom prst="rect">
                      <a:avLst/>
                    </a:prstGeom>
                  </pic:spPr>
                </pic:pic>
              </a:graphicData>
            </a:graphic>
          </wp:inline>
        </w:drawing>
      </w:r>
      <w:r w:rsidRPr="00405A35">
        <w:rPr>
          <w:noProof/>
          <w:lang w:val="sl-SI" w:eastAsia="sl-SI"/>
        </w:rPr>
        <w:t xml:space="preserve"> </w:t>
      </w:r>
      <w:r>
        <w:rPr>
          <w:noProof/>
          <w:lang w:eastAsia="hr-HR"/>
        </w:rPr>
        <w:lastRenderedPageBreak/>
        <w:drawing>
          <wp:inline distT="0" distB="0" distL="0" distR="0" wp14:anchorId="65980791" wp14:editId="14672BE2">
            <wp:extent cx="6068695" cy="9145270"/>
            <wp:effectExtent l="0" t="0" r="8255" b="0"/>
            <wp:docPr id="903" name="Slika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068695" cy="9145270"/>
                    </a:xfrm>
                    <a:prstGeom prst="rect">
                      <a:avLst/>
                    </a:prstGeom>
                  </pic:spPr>
                </pic:pic>
              </a:graphicData>
            </a:graphic>
          </wp:inline>
        </w:drawing>
      </w:r>
      <w:r w:rsidRPr="00405A35">
        <w:rPr>
          <w:noProof/>
          <w:lang w:val="sl-SI" w:eastAsia="sl-SI"/>
        </w:rPr>
        <w:t xml:space="preserve"> </w:t>
      </w:r>
      <w:r>
        <w:rPr>
          <w:noProof/>
          <w:lang w:eastAsia="hr-HR"/>
        </w:rPr>
        <w:lastRenderedPageBreak/>
        <w:drawing>
          <wp:inline distT="0" distB="0" distL="0" distR="0" wp14:anchorId="550B2749" wp14:editId="27EEFF7A">
            <wp:extent cx="5981057" cy="8891516"/>
            <wp:effectExtent l="0" t="0" r="1270" b="5080"/>
            <wp:docPr id="904" name="Slika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84122" cy="8896073"/>
                    </a:xfrm>
                    <a:prstGeom prst="rect">
                      <a:avLst/>
                    </a:prstGeom>
                  </pic:spPr>
                </pic:pic>
              </a:graphicData>
            </a:graphic>
          </wp:inline>
        </w:drawing>
      </w:r>
      <w:r w:rsidR="007D5B37">
        <w:rPr>
          <w:noProof/>
          <w:lang w:eastAsia="hr-HR"/>
        </w:rPr>
        <w:lastRenderedPageBreak/>
        <w:drawing>
          <wp:inline distT="0" distB="0" distL="0" distR="0" wp14:anchorId="16CBAAA3" wp14:editId="1E5DF55A">
            <wp:extent cx="6118860" cy="9053830"/>
            <wp:effectExtent l="0" t="0" r="0" b="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18860" cy="9053830"/>
                    </a:xfrm>
                    <a:prstGeom prst="rect">
                      <a:avLst/>
                    </a:prstGeom>
                  </pic:spPr>
                </pic:pic>
              </a:graphicData>
            </a:graphic>
          </wp:inline>
        </w:drawing>
      </w:r>
      <w:r w:rsidR="007D5B37">
        <w:rPr>
          <w:noProof/>
          <w:lang w:eastAsia="hr-HR"/>
        </w:rPr>
        <w:lastRenderedPageBreak/>
        <w:drawing>
          <wp:inline distT="0" distB="0" distL="0" distR="0" wp14:anchorId="159A31C6" wp14:editId="5774359F">
            <wp:extent cx="6118860" cy="8877935"/>
            <wp:effectExtent l="0" t="0" r="0" b="0"/>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18860" cy="8877935"/>
                    </a:xfrm>
                    <a:prstGeom prst="rect">
                      <a:avLst/>
                    </a:prstGeom>
                  </pic:spPr>
                </pic:pic>
              </a:graphicData>
            </a:graphic>
          </wp:inline>
        </w:drawing>
      </w:r>
      <w:r w:rsidR="007D5B37">
        <w:rPr>
          <w:noProof/>
          <w:lang w:eastAsia="hr-HR"/>
        </w:rPr>
        <w:lastRenderedPageBreak/>
        <w:drawing>
          <wp:inline distT="0" distB="0" distL="0" distR="0" wp14:anchorId="2039F38C" wp14:editId="6A411314">
            <wp:extent cx="6118860" cy="8849995"/>
            <wp:effectExtent l="0" t="0" r="0" b="8255"/>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18860" cy="8849995"/>
                    </a:xfrm>
                    <a:prstGeom prst="rect">
                      <a:avLst/>
                    </a:prstGeom>
                  </pic:spPr>
                </pic:pic>
              </a:graphicData>
            </a:graphic>
          </wp:inline>
        </w:drawing>
      </w:r>
    </w:p>
    <w:p w:rsidR="00C21EAB" w:rsidRDefault="00C21EAB" w:rsidP="00904792">
      <w:pPr>
        <w:pStyle w:val="Heading2"/>
      </w:pPr>
      <w:bookmarkStart w:id="9" w:name="_Toc490816506"/>
      <w:r>
        <w:lastRenderedPageBreak/>
        <w:t>Malinska-Njivice</w:t>
      </w:r>
      <w:bookmarkEnd w:id="9"/>
    </w:p>
    <w:p w:rsidR="0017321A" w:rsidRDefault="0017321A" w:rsidP="0017321A">
      <w:r>
        <w:rPr>
          <w:noProof/>
          <w:lang w:eastAsia="hr-HR"/>
        </w:rPr>
        <w:drawing>
          <wp:inline distT="0" distB="0" distL="0" distR="0" wp14:anchorId="5D85E292" wp14:editId="7451E1FD">
            <wp:extent cx="5779827" cy="8679079"/>
            <wp:effectExtent l="0" t="0" r="0" b="8255"/>
            <wp:docPr id="905" name="Slika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80713" cy="8680409"/>
                    </a:xfrm>
                    <a:prstGeom prst="rect">
                      <a:avLst/>
                    </a:prstGeom>
                  </pic:spPr>
                </pic:pic>
              </a:graphicData>
            </a:graphic>
          </wp:inline>
        </w:drawing>
      </w:r>
    </w:p>
    <w:p w:rsidR="00C21EAB" w:rsidRDefault="0017321A">
      <w:pPr>
        <w:spacing w:before="0" w:after="200" w:line="276" w:lineRule="auto"/>
        <w:jc w:val="left"/>
        <w:rPr>
          <w:noProof/>
          <w:lang w:val="sl-SI" w:eastAsia="sl-SI"/>
        </w:rPr>
      </w:pPr>
      <w:r>
        <w:rPr>
          <w:noProof/>
          <w:lang w:eastAsia="hr-HR"/>
        </w:rPr>
        <w:lastRenderedPageBreak/>
        <w:drawing>
          <wp:inline distT="0" distB="0" distL="0" distR="0" wp14:anchorId="045796C8" wp14:editId="2F40317A">
            <wp:extent cx="6118860" cy="8804910"/>
            <wp:effectExtent l="0" t="0" r="0" b="0"/>
            <wp:docPr id="906" name="Slika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18860" cy="8804910"/>
                    </a:xfrm>
                    <a:prstGeom prst="rect">
                      <a:avLst/>
                    </a:prstGeom>
                  </pic:spPr>
                </pic:pic>
              </a:graphicData>
            </a:graphic>
          </wp:inline>
        </w:drawing>
      </w:r>
      <w:r w:rsidRPr="0017321A">
        <w:rPr>
          <w:noProof/>
          <w:lang w:val="sl-SI" w:eastAsia="sl-SI"/>
        </w:rPr>
        <w:t xml:space="preserve"> </w:t>
      </w:r>
      <w:r>
        <w:rPr>
          <w:noProof/>
          <w:lang w:eastAsia="hr-HR"/>
        </w:rPr>
        <w:lastRenderedPageBreak/>
        <w:drawing>
          <wp:inline distT="0" distB="0" distL="0" distR="0" wp14:anchorId="4CB6DF59" wp14:editId="1EA344DB">
            <wp:extent cx="6118860" cy="9114155"/>
            <wp:effectExtent l="0" t="0" r="0" b="0"/>
            <wp:docPr id="907" name="Slika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18860" cy="9114155"/>
                    </a:xfrm>
                    <a:prstGeom prst="rect">
                      <a:avLst/>
                    </a:prstGeom>
                  </pic:spPr>
                </pic:pic>
              </a:graphicData>
            </a:graphic>
          </wp:inline>
        </w:drawing>
      </w:r>
      <w:r w:rsidRPr="0017321A">
        <w:rPr>
          <w:noProof/>
          <w:lang w:val="sl-SI" w:eastAsia="sl-SI"/>
        </w:rPr>
        <w:t xml:space="preserve"> </w:t>
      </w:r>
      <w:r>
        <w:rPr>
          <w:noProof/>
          <w:lang w:eastAsia="hr-HR"/>
        </w:rPr>
        <w:lastRenderedPageBreak/>
        <w:drawing>
          <wp:inline distT="0" distB="0" distL="0" distR="0" wp14:anchorId="78955222" wp14:editId="137CD49F">
            <wp:extent cx="6118860" cy="8947785"/>
            <wp:effectExtent l="0" t="0" r="0" b="5715"/>
            <wp:docPr id="908" name="Slika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18860" cy="8947785"/>
                    </a:xfrm>
                    <a:prstGeom prst="rect">
                      <a:avLst/>
                    </a:prstGeom>
                  </pic:spPr>
                </pic:pic>
              </a:graphicData>
            </a:graphic>
          </wp:inline>
        </w:drawing>
      </w:r>
      <w:r w:rsidRPr="0017321A">
        <w:rPr>
          <w:noProof/>
          <w:lang w:val="sl-SI" w:eastAsia="sl-SI"/>
        </w:rPr>
        <w:t xml:space="preserve"> </w:t>
      </w:r>
      <w:r>
        <w:rPr>
          <w:noProof/>
          <w:lang w:eastAsia="hr-HR"/>
        </w:rPr>
        <w:lastRenderedPageBreak/>
        <w:drawing>
          <wp:inline distT="0" distB="0" distL="0" distR="0" wp14:anchorId="36F58B63" wp14:editId="04F13494">
            <wp:extent cx="6043295" cy="9145270"/>
            <wp:effectExtent l="0" t="0" r="0" b="0"/>
            <wp:docPr id="909" name="Slika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043295" cy="9145270"/>
                    </a:xfrm>
                    <a:prstGeom prst="rect">
                      <a:avLst/>
                    </a:prstGeom>
                  </pic:spPr>
                </pic:pic>
              </a:graphicData>
            </a:graphic>
          </wp:inline>
        </w:drawing>
      </w:r>
      <w:r w:rsidRPr="0017321A">
        <w:rPr>
          <w:noProof/>
          <w:lang w:val="sl-SI" w:eastAsia="sl-SI"/>
        </w:rPr>
        <w:t xml:space="preserve"> </w:t>
      </w:r>
      <w:r>
        <w:rPr>
          <w:noProof/>
          <w:lang w:eastAsia="hr-HR"/>
        </w:rPr>
        <w:lastRenderedPageBreak/>
        <w:drawing>
          <wp:inline distT="0" distB="0" distL="0" distR="0" wp14:anchorId="347ABC8D" wp14:editId="63A03C32">
            <wp:extent cx="6118860" cy="8950325"/>
            <wp:effectExtent l="0" t="0" r="0" b="3175"/>
            <wp:docPr id="910" name="Slika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18860" cy="8950325"/>
                    </a:xfrm>
                    <a:prstGeom prst="rect">
                      <a:avLst/>
                    </a:prstGeom>
                  </pic:spPr>
                </pic:pic>
              </a:graphicData>
            </a:graphic>
          </wp:inline>
        </w:drawing>
      </w:r>
      <w:r w:rsidR="00821219">
        <w:rPr>
          <w:noProof/>
          <w:lang w:eastAsia="hr-HR"/>
        </w:rPr>
        <w:lastRenderedPageBreak/>
        <w:drawing>
          <wp:inline distT="0" distB="0" distL="0" distR="0" wp14:anchorId="1532353D" wp14:editId="42312E4A">
            <wp:extent cx="6118860" cy="9043670"/>
            <wp:effectExtent l="0" t="0" r="0" b="508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18860" cy="9043670"/>
                    </a:xfrm>
                    <a:prstGeom prst="rect">
                      <a:avLst/>
                    </a:prstGeom>
                  </pic:spPr>
                </pic:pic>
              </a:graphicData>
            </a:graphic>
          </wp:inline>
        </w:drawing>
      </w:r>
      <w:r w:rsidR="00821219">
        <w:rPr>
          <w:noProof/>
          <w:lang w:eastAsia="hr-HR"/>
        </w:rPr>
        <w:lastRenderedPageBreak/>
        <w:drawing>
          <wp:inline distT="0" distB="0" distL="0" distR="0" wp14:anchorId="73C9B182" wp14:editId="1BABC642">
            <wp:extent cx="6118860" cy="8702040"/>
            <wp:effectExtent l="0" t="0" r="0" b="381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18860" cy="8702040"/>
                    </a:xfrm>
                    <a:prstGeom prst="rect">
                      <a:avLst/>
                    </a:prstGeom>
                  </pic:spPr>
                </pic:pic>
              </a:graphicData>
            </a:graphic>
          </wp:inline>
        </w:drawing>
      </w:r>
      <w:r w:rsidR="00821219">
        <w:rPr>
          <w:noProof/>
          <w:lang w:eastAsia="hr-HR"/>
        </w:rPr>
        <w:lastRenderedPageBreak/>
        <w:drawing>
          <wp:inline distT="0" distB="0" distL="0" distR="0" wp14:anchorId="27E19963" wp14:editId="14C6226A">
            <wp:extent cx="6118860" cy="8726170"/>
            <wp:effectExtent l="0" t="0" r="0" b="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118860" cy="8726170"/>
                    </a:xfrm>
                    <a:prstGeom prst="rect">
                      <a:avLst/>
                    </a:prstGeom>
                  </pic:spPr>
                </pic:pic>
              </a:graphicData>
            </a:graphic>
          </wp:inline>
        </w:drawing>
      </w:r>
    </w:p>
    <w:p w:rsidR="00C21EAB" w:rsidRDefault="00947556" w:rsidP="00904792">
      <w:pPr>
        <w:pStyle w:val="Heading2"/>
      </w:pPr>
      <w:bookmarkStart w:id="10" w:name="_Toc490816507"/>
      <w:r>
        <w:lastRenderedPageBreak/>
        <w:t>Krk</w:t>
      </w:r>
      <w:bookmarkEnd w:id="10"/>
    </w:p>
    <w:p w:rsidR="00A95133" w:rsidRDefault="00A95133" w:rsidP="00A95133">
      <w:r>
        <w:rPr>
          <w:noProof/>
          <w:lang w:eastAsia="hr-HR"/>
        </w:rPr>
        <w:drawing>
          <wp:inline distT="0" distB="0" distL="0" distR="0" wp14:anchorId="1022FFDF" wp14:editId="29BECCCE">
            <wp:extent cx="5977904" cy="8358891"/>
            <wp:effectExtent l="0" t="0" r="3810" b="4445"/>
            <wp:docPr id="911" name="Slika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83417" cy="8366599"/>
                    </a:xfrm>
                    <a:prstGeom prst="rect">
                      <a:avLst/>
                    </a:prstGeom>
                  </pic:spPr>
                </pic:pic>
              </a:graphicData>
            </a:graphic>
          </wp:inline>
        </w:drawing>
      </w:r>
    </w:p>
    <w:p w:rsidR="00947556" w:rsidRDefault="00947556" w:rsidP="00947556">
      <w:pPr>
        <w:rPr>
          <w:noProof/>
          <w:lang w:val="sl-SI" w:eastAsia="sl-SI"/>
        </w:rPr>
      </w:pPr>
      <w:r>
        <w:rPr>
          <w:noProof/>
          <w:lang w:eastAsia="hr-HR"/>
        </w:rPr>
        <w:lastRenderedPageBreak/>
        <w:drawing>
          <wp:inline distT="0" distB="0" distL="0" distR="0" wp14:anchorId="17C3B68E" wp14:editId="4A3F3682">
            <wp:extent cx="6118860" cy="9039225"/>
            <wp:effectExtent l="0" t="0" r="0" b="9525"/>
            <wp:docPr id="912" name="Slika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18860" cy="9039225"/>
                    </a:xfrm>
                    <a:prstGeom prst="rect">
                      <a:avLst/>
                    </a:prstGeom>
                  </pic:spPr>
                </pic:pic>
              </a:graphicData>
            </a:graphic>
          </wp:inline>
        </w:drawing>
      </w:r>
      <w:r w:rsidRPr="00947556">
        <w:rPr>
          <w:noProof/>
          <w:lang w:val="sl-SI" w:eastAsia="sl-SI"/>
        </w:rPr>
        <w:t xml:space="preserve"> </w:t>
      </w:r>
      <w:r>
        <w:rPr>
          <w:noProof/>
          <w:lang w:eastAsia="hr-HR"/>
        </w:rPr>
        <w:lastRenderedPageBreak/>
        <w:drawing>
          <wp:inline distT="0" distB="0" distL="0" distR="0" wp14:anchorId="761AF9A8" wp14:editId="03E89979">
            <wp:extent cx="6093460" cy="9145270"/>
            <wp:effectExtent l="0" t="0" r="2540" b="0"/>
            <wp:docPr id="913" name="Slika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093460" cy="9145270"/>
                    </a:xfrm>
                    <a:prstGeom prst="rect">
                      <a:avLst/>
                    </a:prstGeom>
                  </pic:spPr>
                </pic:pic>
              </a:graphicData>
            </a:graphic>
          </wp:inline>
        </w:drawing>
      </w:r>
      <w:r w:rsidRPr="00947556">
        <w:rPr>
          <w:noProof/>
          <w:lang w:val="sl-SI" w:eastAsia="sl-SI"/>
        </w:rPr>
        <w:t xml:space="preserve"> </w:t>
      </w:r>
      <w:r>
        <w:rPr>
          <w:noProof/>
          <w:lang w:eastAsia="hr-HR"/>
        </w:rPr>
        <w:lastRenderedPageBreak/>
        <w:drawing>
          <wp:inline distT="0" distB="0" distL="0" distR="0" wp14:anchorId="0D54589A" wp14:editId="77D7D4C6">
            <wp:extent cx="6118860" cy="9022080"/>
            <wp:effectExtent l="0" t="0" r="0" b="7620"/>
            <wp:docPr id="914" name="Slika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18860" cy="9022080"/>
                    </a:xfrm>
                    <a:prstGeom prst="rect">
                      <a:avLst/>
                    </a:prstGeom>
                  </pic:spPr>
                </pic:pic>
              </a:graphicData>
            </a:graphic>
          </wp:inline>
        </w:drawing>
      </w:r>
      <w:r w:rsidRPr="00947556">
        <w:rPr>
          <w:noProof/>
          <w:lang w:val="sl-SI" w:eastAsia="sl-SI"/>
        </w:rPr>
        <w:t xml:space="preserve"> </w:t>
      </w:r>
      <w:r>
        <w:rPr>
          <w:noProof/>
          <w:lang w:eastAsia="hr-HR"/>
        </w:rPr>
        <w:lastRenderedPageBreak/>
        <w:drawing>
          <wp:inline distT="0" distB="0" distL="0" distR="0" wp14:anchorId="2E0A9F0D" wp14:editId="68847795">
            <wp:extent cx="6118860" cy="9136380"/>
            <wp:effectExtent l="0" t="0" r="0" b="7620"/>
            <wp:docPr id="915" name="Slika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18860" cy="9136380"/>
                    </a:xfrm>
                    <a:prstGeom prst="rect">
                      <a:avLst/>
                    </a:prstGeom>
                  </pic:spPr>
                </pic:pic>
              </a:graphicData>
            </a:graphic>
          </wp:inline>
        </w:drawing>
      </w:r>
      <w:r w:rsidRPr="00947556">
        <w:rPr>
          <w:noProof/>
          <w:lang w:val="sl-SI" w:eastAsia="sl-SI"/>
        </w:rPr>
        <w:t xml:space="preserve"> </w:t>
      </w:r>
      <w:r>
        <w:rPr>
          <w:noProof/>
          <w:lang w:eastAsia="hr-HR"/>
        </w:rPr>
        <w:lastRenderedPageBreak/>
        <w:drawing>
          <wp:inline distT="0" distB="0" distL="0" distR="0" wp14:anchorId="3CEC825E" wp14:editId="585237EC">
            <wp:extent cx="6102985" cy="9145270"/>
            <wp:effectExtent l="0" t="0" r="0" b="0"/>
            <wp:docPr id="916" name="Slika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102985" cy="9145270"/>
                    </a:xfrm>
                    <a:prstGeom prst="rect">
                      <a:avLst/>
                    </a:prstGeom>
                  </pic:spPr>
                </pic:pic>
              </a:graphicData>
            </a:graphic>
          </wp:inline>
        </w:drawing>
      </w:r>
      <w:r w:rsidRPr="00947556">
        <w:rPr>
          <w:noProof/>
          <w:lang w:val="sl-SI" w:eastAsia="sl-SI"/>
        </w:rPr>
        <w:t xml:space="preserve"> </w:t>
      </w:r>
      <w:r>
        <w:rPr>
          <w:noProof/>
          <w:lang w:eastAsia="hr-HR"/>
        </w:rPr>
        <w:lastRenderedPageBreak/>
        <w:drawing>
          <wp:inline distT="0" distB="0" distL="0" distR="0" wp14:anchorId="65384887" wp14:editId="3B433D2F">
            <wp:extent cx="6118860" cy="9081135"/>
            <wp:effectExtent l="0" t="0" r="0" b="5715"/>
            <wp:docPr id="917" name="Slika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118860" cy="9081135"/>
                    </a:xfrm>
                    <a:prstGeom prst="rect">
                      <a:avLst/>
                    </a:prstGeom>
                  </pic:spPr>
                </pic:pic>
              </a:graphicData>
            </a:graphic>
          </wp:inline>
        </w:drawing>
      </w:r>
      <w:r w:rsidR="00821219">
        <w:rPr>
          <w:noProof/>
          <w:lang w:eastAsia="hr-HR"/>
        </w:rPr>
        <w:lastRenderedPageBreak/>
        <w:drawing>
          <wp:inline distT="0" distB="0" distL="0" distR="0" wp14:anchorId="1D8EFB42" wp14:editId="1149DBE3">
            <wp:extent cx="6118860" cy="8740140"/>
            <wp:effectExtent l="0" t="0" r="0" b="3810"/>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118860" cy="8740140"/>
                    </a:xfrm>
                    <a:prstGeom prst="rect">
                      <a:avLst/>
                    </a:prstGeom>
                  </pic:spPr>
                </pic:pic>
              </a:graphicData>
            </a:graphic>
          </wp:inline>
        </w:drawing>
      </w:r>
      <w:r w:rsidR="00821219">
        <w:rPr>
          <w:noProof/>
          <w:lang w:eastAsia="hr-HR"/>
        </w:rPr>
        <w:lastRenderedPageBreak/>
        <w:drawing>
          <wp:inline distT="0" distB="0" distL="0" distR="0" wp14:anchorId="59853CD3" wp14:editId="677B4EAE">
            <wp:extent cx="6118860" cy="8994775"/>
            <wp:effectExtent l="0" t="0" r="0" b="0"/>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118860" cy="8994775"/>
                    </a:xfrm>
                    <a:prstGeom prst="rect">
                      <a:avLst/>
                    </a:prstGeom>
                  </pic:spPr>
                </pic:pic>
              </a:graphicData>
            </a:graphic>
          </wp:inline>
        </w:drawing>
      </w:r>
      <w:r w:rsidR="00821219">
        <w:rPr>
          <w:noProof/>
          <w:lang w:eastAsia="hr-HR"/>
        </w:rPr>
        <w:lastRenderedPageBreak/>
        <w:drawing>
          <wp:inline distT="0" distB="0" distL="0" distR="0" wp14:anchorId="008655DC" wp14:editId="3C989AEF">
            <wp:extent cx="6118860" cy="8976360"/>
            <wp:effectExtent l="0" t="0" r="0" b="0"/>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118860" cy="8976360"/>
                    </a:xfrm>
                    <a:prstGeom prst="rect">
                      <a:avLst/>
                    </a:prstGeom>
                  </pic:spPr>
                </pic:pic>
              </a:graphicData>
            </a:graphic>
          </wp:inline>
        </w:drawing>
      </w:r>
    </w:p>
    <w:p w:rsidR="0021131E" w:rsidRDefault="0021131E" w:rsidP="00904792">
      <w:pPr>
        <w:pStyle w:val="Heading2"/>
      </w:pPr>
      <w:bookmarkStart w:id="11" w:name="_Toc490816508"/>
      <w:r>
        <w:lastRenderedPageBreak/>
        <w:t>Punat</w:t>
      </w:r>
      <w:bookmarkEnd w:id="11"/>
    </w:p>
    <w:p w:rsidR="0021131E" w:rsidRPr="00947556" w:rsidRDefault="0021131E" w:rsidP="00947556">
      <w:r>
        <w:rPr>
          <w:noProof/>
          <w:lang w:eastAsia="hr-HR"/>
        </w:rPr>
        <w:lastRenderedPageBreak/>
        <w:drawing>
          <wp:inline distT="0" distB="0" distL="0" distR="0" wp14:anchorId="457C9DA3" wp14:editId="58B86136">
            <wp:extent cx="6118860" cy="8776335"/>
            <wp:effectExtent l="0" t="0" r="0" b="5715"/>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118860" cy="8776335"/>
                    </a:xfrm>
                    <a:prstGeom prst="rect">
                      <a:avLst/>
                    </a:prstGeom>
                  </pic:spPr>
                </pic:pic>
              </a:graphicData>
            </a:graphic>
          </wp:inline>
        </w:drawing>
      </w:r>
      <w:r w:rsidRPr="0021131E">
        <w:rPr>
          <w:noProof/>
          <w:lang w:val="sl-SI" w:eastAsia="sl-SI"/>
        </w:rPr>
        <w:t xml:space="preserve"> </w:t>
      </w:r>
      <w:r>
        <w:rPr>
          <w:noProof/>
          <w:lang w:eastAsia="hr-HR"/>
        </w:rPr>
        <w:lastRenderedPageBreak/>
        <w:drawing>
          <wp:inline distT="0" distB="0" distL="0" distR="0" wp14:anchorId="34763D25" wp14:editId="371476D4">
            <wp:extent cx="6118860" cy="8920480"/>
            <wp:effectExtent l="0" t="0" r="0" b="0"/>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118860" cy="8920480"/>
                    </a:xfrm>
                    <a:prstGeom prst="rect">
                      <a:avLst/>
                    </a:prstGeom>
                  </pic:spPr>
                </pic:pic>
              </a:graphicData>
            </a:graphic>
          </wp:inline>
        </w:drawing>
      </w:r>
      <w:r w:rsidRPr="0021131E">
        <w:rPr>
          <w:noProof/>
          <w:lang w:val="sl-SI" w:eastAsia="sl-SI"/>
        </w:rPr>
        <w:t xml:space="preserve"> </w:t>
      </w:r>
      <w:r>
        <w:rPr>
          <w:noProof/>
          <w:lang w:eastAsia="hr-HR"/>
        </w:rPr>
        <w:lastRenderedPageBreak/>
        <w:drawing>
          <wp:inline distT="0" distB="0" distL="0" distR="0" wp14:anchorId="271F7A4F" wp14:editId="7DA3F3A0">
            <wp:extent cx="6118860" cy="8970645"/>
            <wp:effectExtent l="0" t="0" r="0" b="1905"/>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118860" cy="8970645"/>
                    </a:xfrm>
                    <a:prstGeom prst="rect">
                      <a:avLst/>
                    </a:prstGeom>
                  </pic:spPr>
                </pic:pic>
              </a:graphicData>
            </a:graphic>
          </wp:inline>
        </w:drawing>
      </w:r>
      <w:r w:rsidRPr="0021131E">
        <w:rPr>
          <w:noProof/>
          <w:lang w:val="sl-SI" w:eastAsia="sl-SI"/>
        </w:rPr>
        <w:t xml:space="preserve"> </w:t>
      </w:r>
      <w:r>
        <w:rPr>
          <w:noProof/>
          <w:lang w:eastAsia="hr-HR"/>
        </w:rPr>
        <w:lastRenderedPageBreak/>
        <w:drawing>
          <wp:inline distT="0" distB="0" distL="0" distR="0" wp14:anchorId="15C6338B" wp14:editId="6FB41D0E">
            <wp:extent cx="6118860" cy="8802370"/>
            <wp:effectExtent l="0" t="0" r="0" b="0"/>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118860" cy="8802370"/>
                    </a:xfrm>
                    <a:prstGeom prst="rect">
                      <a:avLst/>
                    </a:prstGeom>
                  </pic:spPr>
                </pic:pic>
              </a:graphicData>
            </a:graphic>
          </wp:inline>
        </w:drawing>
      </w:r>
      <w:r w:rsidRPr="0021131E">
        <w:rPr>
          <w:noProof/>
          <w:lang w:val="sl-SI" w:eastAsia="sl-SI"/>
        </w:rPr>
        <w:t xml:space="preserve"> </w:t>
      </w:r>
      <w:r>
        <w:rPr>
          <w:noProof/>
          <w:lang w:eastAsia="hr-HR"/>
        </w:rPr>
        <w:lastRenderedPageBreak/>
        <w:drawing>
          <wp:inline distT="0" distB="0" distL="0" distR="0" wp14:anchorId="6BCB9FD0" wp14:editId="7DBEE6D2">
            <wp:extent cx="6118860" cy="9095105"/>
            <wp:effectExtent l="0" t="0" r="0" b="0"/>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118860" cy="9095105"/>
                    </a:xfrm>
                    <a:prstGeom prst="rect">
                      <a:avLst/>
                    </a:prstGeom>
                  </pic:spPr>
                </pic:pic>
              </a:graphicData>
            </a:graphic>
          </wp:inline>
        </w:drawing>
      </w:r>
      <w:r w:rsidRPr="0021131E">
        <w:rPr>
          <w:noProof/>
          <w:lang w:val="sl-SI" w:eastAsia="sl-SI"/>
        </w:rPr>
        <w:t xml:space="preserve"> </w:t>
      </w:r>
      <w:r>
        <w:rPr>
          <w:noProof/>
          <w:lang w:eastAsia="hr-HR"/>
        </w:rPr>
        <w:lastRenderedPageBreak/>
        <w:drawing>
          <wp:inline distT="0" distB="0" distL="0" distR="0" wp14:anchorId="1FA9F4A9" wp14:editId="561BC04C">
            <wp:extent cx="6118860" cy="8606790"/>
            <wp:effectExtent l="0" t="0" r="0" b="3810"/>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118860" cy="8606790"/>
                    </a:xfrm>
                    <a:prstGeom prst="rect">
                      <a:avLst/>
                    </a:prstGeom>
                  </pic:spPr>
                </pic:pic>
              </a:graphicData>
            </a:graphic>
          </wp:inline>
        </w:drawing>
      </w:r>
      <w:r w:rsidRPr="0021131E">
        <w:rPr>
          <w:noProof/>
          <w:lang w:val="sl-SI" w:eastAsia="sl-SI"/>
        </w:rPr>
        <w:t xml:space="preserve"> </w:t>
      </w:r>
      <w:r>
        <w:rPr>
          <w:noProof/>
          <w:lang w:eastAsia="hr-HR"/>
        </w:rPr>
        <w:lastRenderedPageBreak/>
        <w:drawing>
          <wp:inline distT="0" distB="0" distL="0" distR="0" wp14:anchorId="01AD19B3" wp14:editId="68BFA5B1">
            <wp:extent cx="6118860" cy="8761095"/>
            <wp:effectExtent l="0" t="0" r="0" b="1905"/>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118860" cy="8761095"/>
                    </a:xfrm>
                    <a:prstGeom prst="rect">
                      <a:avLst/>
                    </a:prstGeom>
                  </pic:spPr>
                </pic:pic>
              </a:graphicData>
            </a:graphic>
          </wp:inline>
        </w:drawing>
      </w:r>
    </w:p>
    <w:p w:rsidR="00947556" w:rsidRDefault="00A95133" w:rsidP="00904792">
      <w:pPr>
        <w:pStyle w:val="Heading2"/>
      </w:pPr>
      <w:bookmarkStart w:id="12" w:name="_Toc490816509"/>
      <w:r>
        <w:lastRenderedPageBreak/>
        <w:t>Baška</w:t>
      </w:r>
      <w:bookmarkEnd w:id="12"/>
    </w:p>
    <w:p w:rsidR="00A95133" w:rsidRDefault="00A95133" w:rsidP="00A95133">
      <w:r>
        <w:rPr>
          <w:noProof/>
          <w:lang w:eastAsia="hr-HR"/>
        </w:rPr>
        <w:drawing>
          <wp:inline distT="0" distB="0" distL="0" distR="0" wp14:anchorId="1B4463F4" wp14:editId="29BB3A4B">
            <wp:extent cx="5995273" cy="8686800"/>
            <wp:effectExtent l="0" t="0" r="5715" b="0"/>
            <wp:docPr id="918" name="Slika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99030" cy="8692244"/>
                    </a:xfrm>
                    <a:prstGeom prst="rect">
                      <a:avLst/>
                    </a:prstGeom>
                  </pic:spPr>
                </pic:pic>
              </a:graphicData>
            </a:graphic>
          </wp:inline>
        </w:drawing>
      </w:r>
    </w:p>
    <w:p w:rsidR="00A95133" w:rsidRDefault="00A95133" w:rsidP="00A95133">
      <w:pPr>
        <w:rPr>
          <w:noProof/>
          <w:lang w:val="sl-SI" w:eastAsia="sl-SI"/>
        </w:rPr>
      </w:pPr>
      <w:r>
        <w:rPr>
          <w:noProof/>
          <w:lang w:eastAsia="hr-HR"/>
        </w:rPr>
        <w:lastRenderedPageBreak/>
        <w:drawing>
          <wp:inline distT="0" distB="0" distL="0" distR="0" wp14:anchorId="0EB820FF" wp14:editId="48D690A2">
            <wp:extent cx="6118860" cy="8843645"/>
            <wp:effectExtent l="0" t="0" r="0" b="0"/>
            <wp:docPr id="921" name="Slika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118860" cy="8843645"/>
                    </a:xfrm>
                    <a:prstGeom prst="rect">
                      <a:avLst/>
                    </a:prstGeom>
                  </pic:spPr>
                </pic:pic>
              </a:graphicData>
            </a:graphic>
          </wp:inline>
        </w:drawing>
      </w:r>
      <w:r w:rsidRPr="00A95133">
        <w:rPr>
          <w:noProof/>
          <w:lang w:val="sl-SI" w:eastAsia="sl-SI"/>
        </w:rPr>
        <w:t xml:space="preserve"> </w:t>
      </w:r>
      <w:r>
        <w:rPr>
          <w:noProof/>
          <w:lang w:eastAsia="hr-HR"/>
        </w:rPr>
        <w:lastRenderedPageBreak/>
        <w:drawing>
          <wp:inline distT="0" distB="0" distL="0" distR="0" wp14:anchorId="6A7760F4" wp14:editId="00CF6323">
            <wp:extent cx="6118860" cy="8698230"/>
            <wp:effectExtent l="0" t="0" r="0" b="7620"/>
            <wp:docPr id="922" name="Slika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118860" cy="8698230"/>
                    </a:xfrm>
                    <a:prstGeom prst="rect">
                      <a:avLst/>
                    </a:prstGeom>
                  </pic:spPr>
                </pic:pic>
              </a:graphicData>
            </a:graphic>
          </wp:inline>
        </w:drawing>
      </w:r>
      <w:r w:rsidRPr="00A95133">
        <w:rPr>
          <w:noProof/>
          <w:lang w:val="sl-SI" w:eastAsia="sl-SI"/>
        </w:rPr>
        <w:t xml:space="preserve"> </w:t>
      </w:r>
      <w:r>
        <w:rPr>
          <w:noProof/>
          <w:lang w:eastAsia="hr-HR"/>
        </w:rPr>
        <w:lastRenderedPageBreak/>
        <w:drawing>
          <wp:inline distT="0" distB="0" distL="0" distR="0" wp14:anchorId="2F1AD7CF" wp14:editId="33D5EC7A">
            <wp:extent cx="6118860" cy="9030335"/>
            <wp:effectExtent l="0" t="0" r="0" b="0"/>
            <wp:docPr id="923" name="Slika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118860" cy="9030335"/>
                    </a:xfrm>
                    <a:prstGeom prst="rect">
                      <a:avLst/>
                    </a:prstGeom>
                  </pic:spPr>
                </pic:pic>
              </a:graphicData>
            </a:graphic>
          </wp:inline>
        </w:drawing>
      </w:r>
      <w:r w:rsidRPr="00A95133">
        <w:rPr>
          <w:noProof/>
          <w:lang w:val="sl-SI" w:eastAsia="sl-SI"/>
        </w:rPr>
        <w:t xml:space="preserve"> </w:t>
      </w:r>
      <w:r>
        <w:rPr>
          <w:noProof/>
          <w:lang w:eastAsia="hr-HR"/>
        </w:rPr>
        <w:lastRenderedPageBreak/>
        <w:drawing>
          <wp:inline distT="0" distB="0" distL="0" distR="0" wp14:anchorId="30DDE637" wp14:editId="4BD59EAA">
            <wp:extent cx="6118860" cy="8829040"/>
            <wp:effectExtent l="0" t="0" r="0" b="0"/>
            <wp:docPr id="924" name="Slika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118860" cy="8829040"/>
                    </a:xfrm>
                    <a:prstGeom prst="rect">
                      <a:avLst/>
                    </a:prstGeom>
                  </pic:spPr>
                </pic:pic>
              </a:graphicData>
            </a:graphic>
          </wp:inline>
        </w:drawing>
      </w:r>
      <w:r w:rsidRPr="00A95133">
        <w:rPr>
          <w:noProof/>
          <w:lang w:val="sl-SI" w:eastAsia="sl-SI"/>
        </w:rPr>
        <w:t xml:space="preserve"> </w:t>
      </w:r>
      <w:r>
        <w:rPr>
          <w:noProof/>
          <w:lang w:eastAsia="hr-HR"/>
        </w:rPr>
        <w:lastRenderedPageBreak/>
        <w:drawing>
          <wp:inline distT="0" distB="0" distL="0" distR="0" wp14:anchorId="5D34B74F" wp14:editId="4A69483C">
            <wp:extent cx="6118860" cy="8877300"/>
            <wp:effectExtent l="0" t="0" r="0" b="0"/>
            <wp:docPr id="925" name="Slika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118860" cy="8877300"/>
                    </a:xfrm>
                    <a:prstGeom prst="rect">
                      <a:avLst/>
                    </a:prstGeom>
                  </pic:spPr>
                </pic:pic>
              </a:graphicData>
            </a:graphic>
          </wp:inline>
        </w:drawing>
      </w:r>
      <w:r w:rsidR="00687E4B">
        <w:rPr>
          <w:noProof/>
          <w:lang w:eastAsia="hr-HR"/>
        </w:rPr>
        <w:lastRenderedPageBreak/>
        <w:drawing>
          <wp:inline distT="0" distB="0" distL="0" distR="0" wp14:anchorId="44050D46" wp14:editId="10DB0A5A">
            <wp:extent cx="6118860" cy="8588375"/>
            <wp:effectExtent l="0" t="0" r="0" b="3175"/>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118860" cy="8588375"/>
                    </a:xfrm>
                    <a:prstGeom prst="rect">
                      <a:avLst/>
                    </a:prstGeom>
                  </pic:spPr>
                </pic:pic>
              </a:graphicData>
            </a:graphic>
          </wp:inline>
        </w:drawing>
      </w:r>
      <w:r w:rsidR="00687E4B">
        <w:rPr>
          <w:noProof/>
          <w:lang w:eastAsia="hr-HR"/>
        </w:rPr>
        <w:lastRenderedPageBreak/>
        <w:drawing>
          <wp:inline distT="0" distB="0" distL="0" distR="0" wp14:anchorId="3E28E2F5" wp14:editId="419796B0">
            <wp:extent cx="6118860" cy="8823325"/>
            <wp:effectExtent l="0" t="0" r="0" b="0"/>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118860" cy="8823325"/>
                    </a:xfrm>
                    <a:prstGeom prst="rect">
                      <a:avLst/>
                    </a:prstGeom>
                  </pic:spPr>
                </pic:pic>
              </a:graphicData>
            </a:graphic>
          </wp:inline>
        </w:drawing>
      </w:r>
      <w:r w:rsidR="00687E4B">
        <w:rPr>
          <w:noProof/>
          <w:lang w:eastAsia="hr-HR"/>
        </w:rPr>
        <w:lastRenderedPageBreak/>
        <w:drawing>
          <wp:inline distT="0" distB="0" distL="0" distR="0" wp14:anchorId="6F7CB4ED" wp14:editId="1E35E3E2">
            <wp:extent cx="6118860" cy="9032875"/>
            <wp:effectExtent l="0" t="0" r="0" b="0"/>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118860" cy="9032875"/>
                    </a:xfrm>
                    <a:prstGeom prst="rect">
                      <a:avLst/>
                    </a:prstGeom>
                  </pic:spPr>
                </pic:pic>
              </a:graphicData>
            </a:graphic>
          </wp:inline>
        </w:drawing>
      </w:r>
    </w:p>
    <w:p w:rsidR="00687E4B" w:rsidRDefault="00687E4B" w:rsidP="00904792">
      <w:pPr>
        <w:pStyle w:val="Heading2"/>
      </w:pPr>
      <w:bookmarkStart w:id="13" w:name="_Toc490816510"/>
      <w:r>
        <w:lastRenderedPageBreak/>
        <w:t>Klimno-Šilo</w:t>
      </w:r>
      <w:bookmarkEnd w:id="13"/>
    </w:p>
    <w:p w:rsidR="00714FAC" w:rsidRPr="00714FAC" w:rsidRDefault="00714FAC" w:rsidP="00714FAC">
      <w:r>
        <w:rPr>
          <w:noProof/>
          <w:lang w:eastAsia="hr-HR"/>
        </w:rPr>
        <w:drawing>
          <wp:inline distT="0" distB="0" distL="0" distR="0" wp14:anchorId="14740B47" wp14:editId="42E162C8">
            <wp:extent cx="5789930" cy="8397240"/>
            <wp:effectExtent l="0" t="0" r="1270" b="3810"/>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5789930" cy="8397240"/>
                    </a:xfrm>
                    <a:prstGeom prst="rect">
                      <a:avLst/>
                    </a:prstGeom>
                  </pic:spPr>
                </pic:pic>
              </a:graphicData>
            </a:graphic>
          </wp:inline>
        </w:drawing>
      </w:r>
    </w:p>
    <w:p w:rsidR="0021131E" w:rsidRDefault="004E552C" w:rsidP="0021131E">
      <w:pPr>
        <w:rPr>
          <w:noProof/>
          <w:lang w:val="sl-SI" w:eastAsia="sl-SI"/>
        </w:rPr>
      </w:pPr>
      <w:r>
        <w:rPr>
          <w:noProof/>
          <w:lang w:eastAsia="hr-HR"/>
        </w:rPr>
        <w:lastRenderedPageBreak/>
        <w:drawing>
          <wp:inline distT="0" distB="0" distL="0" distR="0" wp14:anchorId="5B977124" wp14:editId="5BDC4DCA">
            <wp:extent cx="6118860" cy="8843010"/>
            <wp:effectExtent l="0" t="0" r="0" b="0"/>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118860" cy="8843010"/>
                    </a:xfrm>
                    <a:prstGeom prst="rect">
                      <a:avLst/>
                    </a:prstGeom>
                  </pic:spPr>
                </pic:pic>
              </a:graphicData>
            </a:graphic>
          </wp:inline>
        </w:drawing>
      </w:r>
      <w:r w:rsidRPr="004E552C">
        <w:rPr>
          <w:noProof/>
          <w:lang w:val="sl-SI" w:eastAsia="sl-SI"/>
        </w:rPr>
        <w:t xml:space="preserve"> </w:t>
      </w:r>
      <w:r>
        <w:rPr>
          <w:noProof/>
          <w:lang w:eastAsia="hr-HR"/>
        </w:rPr>
        <w:lastRenderedPageBreak/>
        <w:drawing>
          <wp:inline distT="0" distB="0" distL="0" distR="0" wp14:anchorId="2DA124D0" wp14:editId="1A0DFEA8">
            <wp:extent cx="6118860" cy="8912225"/>
            <wp:effectExtent l="0" t="0" r="0" b="3175"/>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118860" cy="8912225"/>
                    </a:xfrm>
                    <a:prstGeom prst="rect">
                      <a:avLst/>
                    </a:prstGeom>
                  </pic:spPr>
                </pic:pic>
              </a:graphicData>
            </a:graphic>
          </wp:inline>
        </w:drawing>
      </w:r>
      <w:r w:rsidRPr="004E552C">
        <w:rPr>
          <w:noProof/>
          <w:lang w:val="sl-SI" w:eastAsia="sl-SI"/>
        </w:rPr>
        <w:t xml:space="preserve"> </w:t>
      </w:r>
      <w:r>
        <w:rPr>
          <w:noProof/>
          <w:lang w:eastAsia="hr-HR"/>
        </w:rPr>
        <w:lastRenderedPageBreak/>
        <w:drawing>
          <wp:inline distT="0" distB="0" distL="0" distR="0" wp14:anchorId="25EF2443" wp14:editId="624EDEC7">
            <wp:extent cx="6118860" cy="8956040"/>
            <wp:effectExtent l="0" t="0" r="0" b="0"/>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118860" cy="8956040"/>
                    </a:xfrm>
                    <a:prstGeom prst="rect">
                      <a:avLst/>
                    </a:prstGeom>
                  </pic:spPr>
                </pic:pic>
              </a:graphicData>
            </a:graphic>
          </wp:inline>
        </w:drawing>
      </w:r>
      <w:r w:rsidRPr="004E552C">
        <w:rPr>
          <w:noProof/>
          <w:lang w:val="sl-SI" w:eastAsia="sl-SI"/>
        </w:rPr>
        <w:t xml:space="preserve"> </w:t>
      </w:r>
      <w:r>
        <w:rPr>
          <w:noProof/>
          <w:lang w:eastAsia="hr-HR"/>
        </w:rPr>
        <w:lastRenderedPageBreak/>
        <w:drawing>
          <wp:inline distT="0" distB="0" distL="0" distR="0" wp14:anchorId="06C55A3A" wp14:editId="5C23260E">
            <wp:extent cx="6118860" cy="8665210"/>
            <wp:effectExtent l="0" t="0" r="0" b="2540"/>
            <wp:docPr id="34"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118860" cy="8665210"/>
                    </a:xfrm>
                    <a:prstGeom prst="rect">
                      <a:avLst/>
                    </a:prstGeom>
                  </pic:spPr>
                </pic:pic>
              </a:graphicData>
            </a:graphic>
          </wp:inline>
        </w:drawing>
      </w:r>
    </w:p>
    <w:p w:rsidR="00D20930" w:rsidRDefault="00D20930" w:rsidP="00904792">
      <w:pPr>
        <w:pStyle w:val="Heading2"/>
      </w:pPr>
      <w:bookmarkStart w:id="14" w:name="_Toc490816511"/>
      <w:r>
        <w:lastRenderedPageBreak/>
        <w:t>Treskavac</w:t>
      </w:r>
      <w:bookmarkEnd w:id="14"/>
    </w:p>
    <w:p w:rsidR="00D20930" w:rsidRDefault="00D20930" w:rsidP="00D20930">
      <w:r>
        <w:rPr>
          <w:noProof/>
          <w:lang w:eastAsia="hr-HR"/>
        </w:rPr>
        <w:drawing>
          <wp:inline distT="0" distB="0" distL="0" distR="0" wp14:anchorId="4B77CFC3" wp14:editId="4E6A3C2A">
            <wp:extent cx="5734050" cy="8569669"/>
            <wp:effectExtent l="0" t="0" r="0" b="3175"/>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46885" cy="8588852"/>
                    </a:xfrm>
                    <a:prstGeom prst="rect">
                      <a:avLst/>
                    </a:prstGeom>
                  </pic:spPr>
                </pic:pic>
              </a:graphicData>
            </a:graphic>
          </wp:inline>
        </w:drawing>
      </w:r>
    </w:p>
    <w:p w:rsidR="00D20930" w:rsidRPr="0021131E" w:rsidRDefault="00D20930" w:rsidP="0021131E">
      <w:r>
        <w:rPr>
          <w:noProof/>
          <w:lang w:eastAsia="hr-HR"/>
        </w:rPr>
        <w:lastRenderedPageBreak/>
        <w:drawing>
          <wp:inline distT="0" distB="0" distL="0" distR="0" wp14:anchorId="5C92E64E" wp14:editId="0A9A3061">
            <wp:extent cx="6118860" cy="9098280"/>
            <wp:effectExtent l="0" t="0" r="0" b="7620"/>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118860" cy="9098280"/>
                    </a:xfrm>
                    <a:prstGeom prst="rect">
                      <a:avLst/>
                    </a:prstGeom>
                  </pic:spPr>
                </pic:pic>
              </a:graphicData>
            </a:graphic>
          </wp:inline>
        </w:drawing>
      </w:r>
      <w:r w:rsidRPr="00D20930">
        <w:rPr>
          <w:noProof/>
          <w:lang w:val="sl-SI" w:eastAsia="sl-SI"/>
        </w:rPr>
        <w:t xml:space="preserve"> </w:t>
      </w:r>
      <w:r>
        <w:rPr>
          <w:noProof/>
          <w:lang w:eastAsia="hr-HR"/>
        </w:rPr>
        <w:lastRenderedPageBreak/>
        <w:drawing>
          <wp:inline distT="0" distB="0" distL="0" distR="0" wp14:anchorId="583EBE3F" wp14:editId="7A155BE3">
            <wp:extent cx="6085714" cy="9142857"/>
            <wp:effectExtent l="0" t="0" r="0" b="1270"/>
            <wp:docPr id="3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085714" cy="9142857"/>
                    </a:xfrm>
                    <a:prstGeom prst="rect">
                      <a:avLst/>
                    </a:prstGeom>
                  </pic:spPr>
                </pic:pic>
              </a:graphicData>
            </a:graphic>
          </wp:inline>
        </w:drawing>
      </w:r>
      <w:r w:rsidRPr="00D20930">
        <w:rPr>
          <w:noProof/>
          <w:lang w:val="sl-SI" w:eastAsia="sl-SI"/>
        </w:rPr>
        <w:t xml:space="preserve"> </w:t>
      </w:r>
      <w:r>
        <w:rPr>
          <w:noProof/>
          <w:lang w:eastAsia="hr-HR"/>
        </w:rPr>
        <w:lastRenderedPageBreak/>
        <w:drawing>
          <wp:inline distT="0" distB="0" distL="0" distR="0" wp14:anchorId="20730DFA" wp14:editId="78EBE2B2">
            <wp:extent cx="6118860" cy="8935085"/>
            <wp:effectExtent l="0" t="0" r="0" b="0"/>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118860" cy="8935085"/>
                    </a:xfrm>
                    <a:prstGeom prst="rect">
                      <a:avLst/>
                    </a:prstGeom>
                  </pic:spPr>
                </pic:pic>
              </a:graphicData>
            </a:graphic>
          </wp:inline>
        </w:drawing>
      </w:r>
      <w:r w:rsidRPr="00D20930">
        <w:rPr>
          <w:noProof/>
          <w:lang w:val="sl-SI" w:eastAsia="sl-SI"/>
        </w:rPr>
        <w:t xml:space="preserve"> </w:t>
      </w:r>
      <w:r>
        <w:rPr>
          <w:noProof/>
          <w:lang w:eastAsia="hr-HR"/>
        </w:rPr>
        <w:lastRenderedPageBreak/>
        <w:drawing>
          <wp:inline distT="0" distB="0" distL="0" distR="0" wp14:anchorId="0C64AD52" wp14:editId="0D59D06C">
            <wp:extent cx="6057143" cy="8933333"/>
            <wp:effectExtent l="0" t="0" r="1270" b="1270"/>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057143" cy="8933333"/>
                    </a:xfrm>
                    <a:prstGeom prst="rect">
                      <a:avLst/>
                    </a:prstGeom>
                  </pic:spPr>
                </pic:pic>
              </a:graphicData>
            </a:graphic>
          </wp:inline>
        </w:drawing>
      </w:r>
      <w:r w:rsidRPr="00D20930">
        <w:rPr>
          <w:noProof/>
          <w:lang w:val="sl-SI" w:eastAsia="sl-SI"/>
        </w:rPr>
        <w:t xml:space="preserve"> </w:t>
      </w:r>
      <w:r>
        <w:rPr>
          <w:noProof/>
          <w:lang w:eastAsia="hr-HR"/>
        </w:rPr>
        <w:lastRenderedPageBreak/>
        <w:drawing>
          <wp:inline distT="0" distB="0" distL="0" distR="0" wp14:anchorId="499D8A76" wp14:editId="3BD5B8CB">
            <wp:extent cx="6118860" cy="8716010"/>
            <wp:effectExtent l="0" t="0" r="0" b="8890"/>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118860" cy="8716010"/>
                    </a:xfrm>
                    <a:prstGeom prst="rect">
                      <a:avLst/>
                    </a:prstGeom>
                  </pic:spPr>
                </pic:pic>
              </a:graphicData>
            </a:graphic>
          </wp:inline>
        </w:drawing>
      </w:r>
      <w:r w:rsidRPr="00D20930">
        <w:rPr>
          <w:noProof/>
          <w:lang w:val="sl-SI" w:eastAsia="sl-SI"/>
        </w:rPr>
        <w:t xml:space="preserve"> </w:t>
      </w:r>
      <w:r>
        <w:rPr>
          <w:noProof/>
          <w:lang w:eastAsia="hr-HR"/>
        </w:rPr>
        <w:lastRenderedPageBreak/>
        <w:drawing>
          <wp:inline distT="0" distB="0" distL="0" distR="0" wp14:anchorId="111F1B1E" wp14:editId="715FF96E">
            <wp:extent cx="6118860" cy="8698230"/>
            <wp:effectExtent l="0" t="0" r="0" b="7620"/>
            <wp:docPr id="41"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118860" cy="8698230"/>
                    </a:xfrm>
                    <a:prstGeom prst="rect">
                      <a:avLst/>
                    </a:prstGeom>
                  </pic:spPr>
                </pic:pic>
              </a:graphicData>
            </a:graphic>
          </wp:inline>
        </w:drawing>
      </w:r>
      <w:r w:rsidRPr="00D20930">
        <w:rPr>
          <w:noProof/>
          <w:lang w:val="sl-SI" w:eastAsia="sl-SI"/>
        </w:rPr>
        <w:t xml:space="preserve"> </w:t>
      </w:r>
      <w:r>
        <w:rPr>
          <w:noProof/>
          <w:lang w:eastAsia="hr-HR"/>
        </w:rPr>
        <w:lastRenderedPageBreak/>
        <w:drawing>
          <wp:inline distT="0" distB="0" distL="0" distR="0" wp14:anchorId="09F0DF42" wp14:editId="78B1A8D6">
            <wp:extent cx="6118860" cy="9008745"/>
            <wp:effectExtent l="0" t="0" r="0" b="1905"/>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118860" cy="9008745"/>
                    </a:xfrm>
                    <a:prstGeom prst="rect">
                      <a:avLst/>
                    </a:prstGeom>
                  </pic:spPr>
                </pic:pic>
              </a:graphicData>
            </a:graphic>
          </wp:inline>
        </w:drawing>
      </w:r>
      <w:r w:rsidRPr="00D20930">
        <w:rPr>
          <w:noProof/>
          <w:lang w:val="sl-SI" w:eastAsia="sl-SI"/>
        </w:rPr>
        <w:t xml:space="preserve"> </w:t>
      </w:r>
      <w:r>
        <w:rPr>
          <w:noProof/>
          <w:lang w:eastAsia="hr-HR"/>
        </w:rPr>
        <w:lastRenderedPageBreak/>
        <w:drawing>
          <wp:inline distT="0" distB="0" distL="0" distR="0" wp14:anchorId="52A70CFB" wp14:editId="6DA9E0F5">
            <wp:extent cx="6118860" cy="9018270"/>
            <wp:effectExtent l="0" t="0" r="0" b="0"/>
            <wp:docPr id="43"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118860" cy="9018270"/>
                    </a:xfrm>
                    <a:prstGeom prst="rect">
                      <a:avLst/>
                    </a:prstGeom>
                  </pic:spPr>
                </pic:pic>
              </a:graphicData>
            </a:graphic>
          </wp:inline>
        </w:drawing>
      </w:r>
      <w:r w:rsidRPr="00D20930">
        <w:rPr>
          <w:noProof/>
          <w:lang w:val="sl-SI" w:eastAsia="sl-SI"/>
        </w:rPr>
        <w:t xml:space="preserve"> </w:t>
      </w:r>
      <w:r>
        <w:rPr>
          <w:noProof/>
          <w:lang w:eastAsia="hr-HR"/>
        </w:rPr>
        <w:lastRenderedPageBreak/>
        <w:drawing>
          <wp:inline distT="0" distB="0" distL="0" distR="0" wp14:anchorId="292806CC" wp14:editId="7F999A3F">
            <wp:extent cx="6118860" cy="8868410"/>
            <wp:effectExtent l="0" t="0" r="0" b="8890"/>
            <wp:docPr id="44"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118860" cy="8868410"/>
                    </a:xfrm>
                    <a:prstGeom prst="rect">
                      <a:avLst/>
                    </a:prstGeom>
                  </pic:spPr>
                </pic:pic>
              </a:graphicData>
            </a:graphic>
          </wp:inline>
        </w:drawing>
      </w:r>
    </w:p>
    <w:p w:rsidR="00687E4B" w:rsidRPr="00A95133" w:rsidRDefault="00687E4B" w:rsidP="00A95133"/>
    <w:p w:rsidR="001478AD" w:rsidRPr="00CA077F" w:rsidRDefault="001478AD" w:rsidP="00405A35">
      <w:pPr>
        <w:pStyle w:val="Heading1"/>
      </w:pPr>
      <w:bookmarkStart w:id="15" w:name="_Toc490816512"/>
      <w:r>
        <w:lastRenderedPageBreak/>
        <w:t>RJEŠENJE MINISTARSTVA ZAŠTITE OKOLIŠA I PRIRODE</w:t>
      </w:r>
      <w:bookmarkEnd w:id="8"/>
      <w:bookmarkEnd w:id="15"/>
      <w:r w:rsidRPr="00552103">
        <w:t xml:space="preserve"> </w:t>
      </w:r>
    </w:p>
    <w:p w:rsidR="00277292" w:rsidRPr="00277292" w:rsidRDefault="00277292" w:rsidP="007B16FC">
      <w:pPr>
        <w:pStyle w:val="ListParagraph"/>
        <w:keepNext/>
        <w:keepLines/>
        <w:numPr>
          <w:ilvl w:val="0"/>
          <w:numId w:val="3"/>
        </w:numPr>
        <w:contextualSpacing w:val="0"/>
        <w:jc w:val="left"/>
        <w:outlineLvl w:val="1"/>
        <w:rPr>
          <w:rFonts w:eastAsiaTheme="majorEastAsia" w:cstheme="majorBidi"/>
          <w:b/>
          <w:bCs/>
          <w:vanish/>
          <w:sz w:val="26"/>
          <w:szCs w:val="26"/>
        </w:rPr>
      </w:pPr>
      <w:bookmarkStart w:id="16" w:name="_Toc449218684"/>
      <w:bookmarkStart w:id="17" w:name="_Toc449219340"/>
      <w:bookmarkStart w:id="18" w:name="_Toc449220104"/>
      <w:bookmarkStart w:id="19" w:name="_Toc449220126"/>
      <w:bookmarkStart w:id="20" w:name="_Toc449245092"/>
      <w:bookmarkStart w:id="21" w:name="_Toc490816513"/>
      <w:bookmarkEnd w:id="16"/>
      <w:bookmarkEnd w:id="17"/>
      <w:bookmarkEnd w:id="18"/>
      <w:bookmarkEnd w:id="19"/>
      <w:bookmarkEnd w:id="20"/>
      <w:bookmarkEnd w:id="21"/>
    </w:p>
    <w:p w:rsidR="00277292" w:rsidRPr="00277292" w:rsidRDefault="00277292" w:rsidP="007B16FC">
      <w:pPr>
        <w:pStyle w:val="ListParagraph"/>
        <w:keepNext/>
        <w:keepLines/>
        <w:numPr>
          <w:ilvl w:val="0"/>
          <w:numId w:val="3"/>
        </w:numPr>
        <w:contextualSpacing w:val="0"/>
        <w:jc w:val="left"/>
        <w:outlineLvl w:val="1"/>
        <w:rPr>
          <w:rFonts w:eastAsiaTheme="majorEastAsia" w:cstheme="majorBidi"/>
          <w:b/>
          <w:bCs/>
          <w:vanish/>
          <w:sz w:val="26"/>
          <w:szCs w:val="26"/>
        </w:rPr>
      </w:pPr>
      <w:bookmarkStart w:id="22" w:name="_Toc449218685"/>
      <w:bookmarkStart w:id="23" w:name="_Toc449219341"/>
      <w:bookmarkStart w:id="24" w:name="_Toc449220105"/>
      <w:bookmarkStart w:id="25" w:name="_Toc449220127"/>
      <w:bookmarkStart w:id="26" w:name="_Toc449245093"/>
      <w:bookmarkStart w:id="27" w:name="_Toc490816514"/>
      <w:bookmarkEnd w:id="22"/>
      <w:bookmarkEnd w:id="23"/>
      <w:bookmarkEnd w:id="24"/>
      <w:bookmarkEnd w:id="25"/>
      <w:bookmarkEnd w:id="26"/>
      <w:bookmarkEnd w:id="27"/>
    </w:p>
    <w:p w:rsidR="00277292" w:rsidRPr="00277292" w:rsidRDefault="00277292" w:rsidP="007B16FC">
      <w:pPr>
        <w:pStyle w:val="ListParagraph"/>
        <w:keepNext/>
        <w:keepLines/>
        <w:numPr>
          <w:ilvl w:val="0"/>
          <w:numId w:val="3"/>
        </w:numPr>
        <w:contextualSpacing w:val="0"/>
        <w:jc w:val="left"/>
        <w:outlineLvl w:val="1"/>
        <w:rPr>
          <w:rFonts w:eastAsiaTheme="majorEastAsia" w:cstheme="majorBidi"/>
          <w:b/>
          <w:bCs/>
          <w:vanish/>
          <w:sz w:val="26"/>
          <w:szCs w:val="26"/>
        </w:rPr>
      </w:pPr>
      <w:bookmarkStart w:id="28" w:name="_Toc449218686"/>
      <w:bookmarkStart w:id="29" w:name="_Toc449219342"/>
      <w:bookmarkStart w:id="30" w:name="_Toc449220106"/>
      <w:bookmarkStart w:id="31" w:name="_Toc449220128"/>
      <w:bookmarkStart w:id="32" w:name="_Toc449245094"/>
      <w:bookmarkStart w:id="33" w:name="_Toc490816515"/>
      <w:bookmarkEnd w:id="28"/>
      <w:bookmarkEnd w:id="29"/>
      <w:bookmarkEnd w:id="30"/>
      <w:bookmarkEnd w:id="31"/>
      <w:bookmarkEnd w:id="32"/>
      <w:bookmarkEnd w:id="33"/>
    </w:p>
    <w:p w:rsidR="00277292" w:rsidRDefault="00277292" w:rsidP="00904792">
      <w:pPr>
        <w:pStyle w:val="Heading2"/>
        <w:numPr>
          <w:ilvl w:val="1"/>
          <w:numId w:val="9"/>
        </w:numPr>
      </w:pPr>
      <w:bookmarkStart w:id="34" w:name="_Toc490816516"/>
      <w:r>
        <w:t>Omišalj</w:t>
      </w:r>
      <w:bookmarkEnd w:id="34"/>
    </w:p>
    <w:p w:rsidR="00277292" w:rsidRPr="00277292" w:rsidRDefault="0048680F" w:rsidP="00277292">
      <w:r>
        <w:rPr>
          <w:noProof/>
          <w:lang w:eastAsia="hr-HR"/>
        </w:rPr>
        <w:drawing>
          <wp:inline distT="0" distB="0" distL="0" distR="0" wp14:anchorId="3845996D" wp14:editId="611BC256">
            <wp:extent cx="6118860" cy="8210550"/>
            <wp:effectExtent l="0" t="0" r="0" b="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118860" cy="8210550"/>
                    </a:xfrm>
                    <a:prstGeom prst="rect">
                      <a:avLst/>
                    </a:prstGeom>
                  </pic:spPr>
                </pic:pic>
              </a:graphicData>
            </a:graphic>
          </wp:inline>
        </w:drawing>
      </w:r>
    </w:p>
    <w:p w:rsidR="001478AD" w:rsidRPr="001478AD" w:rsidRDefault="0048680F" w:rsidP="001478AD">
      <w:r>
        <w:rPr>
          <w:noProof/>
          <w:lang w:eastAsia="hr-HR"/>
        </w:rPr>
        <w:lastRenderedPageBreak/>
        <w:drawing>
          <wp:inline distT="0" distB="0" distL="0" distR="0" wp14:anchorId="00FB51FC" wp14:editId="4484E3DF">
            <wp:extent cx="6118860" cy="8641715"/>
            <wp:effectExtent l="0" t="0" r="0" b="6985"/>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118860" cy="8641715"/>
                    </a:xfrm>
                    <a:prstGeom prst="rect">
                      <a:avLst/>
                    </a:prstGeom>
                  </pic:spPr>
                </pic:pic>
              </a:graphicData>
            </a:graphic>
          </wp:inline>
        </w:drawing>
      </w:r>
    </w:p>
    <w:p w:rsidR="0048680F" w:rsidRDefault="0048680F" w:rsidP="00904792">
      <w:pPr>
        <w:pStyle w:val="Heading2"/>
      </w:pPr>
      <w:bookmarkStart w:id="35" w:name="_Toc490816517"/>
      <w:bookmarkStart w:id="36" w:name="_Toc417841711"/>
      <w:r>
        <w:lastRenderedPageBreak/>
        <w:t>Malinska-Njivice</w:t>
      </w:r>
      <w:bookmarkEnd w:id="35"/>
    </w:p>
    <w:p w:rsidR="0048680F" w:rsidRDefault="0048680F" w:rsidP="0048680F">
      <w:r>
        <w:t xml:space="preserve"> </w:t>
      </w:r>
    </w:p>
    <w:p w:rsidR="0048680F" w:rsidRDefault="0048680F" w:rsidP="0048680F">
      <w:r>
        <w:rPr>
          <w:noProof/>
          <w:lang w:eastAsia="hr-HR"/>
        </w:rPr>
        <w:drawing>
          <wp:inline distT="0" distB="0" distL="0" distR="0" wp14:anchorId="3926CC1D" wp14:editId="20713B45">
            <wp:extent cx="6118860" cy="8288655"/>
            <wp:effectExtent l="0" t="0" r="0" b="0"/>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118860" cy="8288655"/>
                    </a:xfrm>
                    <a:prstGeom prst="rect">
                      <a:avLst/>
                    </a:prstGeom>
                  </pic:spPr>
                </pic:pic>
              </a:graphicData>
            </a:graphic>
          </wp:inline>
        </w:drawing>
      </w:r>
    </w:p>
    <w:p w:rsidR="0048680F" w:rsidRDefault="0048680F" w:rsidP="0048680F">
      <w:r>
        <w:rPr>
          <w:noProof/>
          <w:lang w:eastAsia="hr-HR"/>
        </w:rPr>
        <w:lastRenderedPageBreak/>
        <w:drawing>
          <wp:inline distT="0" distB="0" distL="0" distR="0" wp14:anchorId="32FB8B87" wp14:editId="77247C20">
            <wp:extent cx="6118860" cy="7432040"/>
            <wp:effectExtent l="0" t="0" r="0" b="0"/>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118860" cy="7432040"/>
                    </a:xfrm>
                    <a:prstGeom prst="rect">
                      <a:avLst/>
                    </a:prstGeom>
                  </pic:spPr>
                </pic:pic>
              </a:graphicData>
            </a:graphic>
          </wp:inline>
        </w:drawing>
      </w:r>
    </w:p>
    <w:p w:rsidR="0048680F" w:rsidRDefault="0048680F">
      <w:pPr>
        <w:spacing w:before="0" w:after="200" w:line="276" w:lineRule="auto"/>
        <w:jc w:val="left"/>
        <w:rPr>
          <w:rFonts w:eastAsiaTheme="majorEastAsia" w:cstheme="majorBidi"/>
          <w:b/>
          <w:bCs/>
          <w:sz w:val="26"/>
          <w:szCs w:val="26"/>
        </w:rPr>
      </w:pPr>
      <w:r>
        <w:br w:type="page"/>
      </w:r>
    </w:p>
    <w:p w:rsidR="0048680F" w:rsidRDefault="0048680F" w:rsidP="00904792">
      <w:pPr>
        <w:pStyle w:val="Heading2"/>
      </w:pPr>
      <w:bookmarkStart w:id="37" w:name="_Toc490816518"/>
      <w:r>
        <w:lastRenderedPageBreak/>
        <w:t>Krk</w:t>
      </w:r>
      <w:bookmarkEnd w:id="37"/>
    </w:p>
    <w:p w:rsidR="0048680F" w:rsidRPr="0048680F" w:rsidRDefault="0048680F" w:rsidP="0048680F">
      <w:r>
        <w:rPr>
          <w:noProof/>
          <w:lang w:eastAsia="hr-HR"/>
        </w:rPr>
        <w:drawing>
          <wp:inline distT="0" distB="0" distL="0" distR="0" wp14:anchorId="4DBADFC5" wp14:editId="1527640F">
            <wp:extent cx="6118860" cy="8531225"/>
            <wp:effectExtent l="0" t="0" r="0" b="3175"/>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118860" cy="8531225"/>
                    </a:xfrm>
                    <a:prstGeom prst="rect">
                      <a:avLst/>
                    </a:prstGeom>
                  </pic:spPr>
                </pic:pic>
              </a:graphicData>
            </a:graphic>
          </wp:inline>
        </w:drawing>
      </w:r>
    </w:p>
    <w:p w:rsidR="001478AD" w:rsidRPr="0048680F" w:rsidRDefault="0048680F" w:rsidP="0048680F">
      <w:pPr>
        <w:rPr>
          <w:rFonts w:eastAsiaTheme="majorEastAsia" w:cstheme="majorBidi"/>
          <w:b/>
          <w:bCs/>
          <w:sz w:val="28"/>
          <w:szCs w:val="28"/>
        </w:rPr>
      </w:pPr>
      <w:r>
        <w:rPr>
          <w:noProof/>
          <w:lang w:eastAsia="hr-HR"/>
        </w:rPr>
        <w:lastRenderedPageBreak/>
        <w:drawing>
          <wp:inline distT="0" distB="0" distL="0" distR="0" wp14:anchorId="23363E9C" wp14:editId="730CB21F">
            <wp:extent cx="6118860" cy="8164830"/>
            <wp:effectExtent l="0" t="0" r="0" b="7620"/>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118860" cy="8164830"/>
                    </a:xfrm>
                    <a:prstGeom prst="rect">
                      <a:avLst/>
                    </a:prstGeom>
                  </pic:spPr>
                </pic:pic>
              </a:graphicData>
            </a:graphic>
          </wp:inline>
        </w:drawing>
      </w:r>
    </w:p>
    <w:p w:rsidR="0048680F" w:rsidRDefault="0048680F">
      <w:pPr>
        <w:spacing w:before="0" w:after="200" w:line="276" w:lineRule="auto"/>
        <w:jc w:val="left"/>
        <w:rPr>
          <w:rFonts w:eastAsiaTheme="majorEastAsia" w:cstheme="majorBidi"/>
          <w:b/>
          <w:bCs/>
          <w:sz w:val="26"/>
          <w:szCs w:val="26"/>
        </w:rPr>
      </w:pPr>
      <w:r>
        <w:br w:type="page"/>
      </w:r>
    </w:p>
    <w:p w:rsidR="0048680F" w:rsidRDefault="0048680F" w:rsidP="00904792">
      <w:pPr>
        <w:pStyle w:val="Heading2"/>
      </w:pPr>
      <w:bookmarkStart w:id="38" w:name="_Toc490816519"/>
      <w:r>
        <w:lastRenderedPageBreak/>
        <w:t>Punat</w:t>
      </w:r>
      <w:bookmarkEnd w:id="38"/>
    </w:p>
    <w:p w:rsidR="0048680F" w:rsidRDefault="0048680F" w:rsidP="0048680F">
      <w:r>
        <w:rPr>
          <w:noProof/>
          <w:lang w:eastAsia="hr-HR"/>
        </w:rPr>
        <w:drawing>
          <wp:inline distT="0" distB="0" distL="0" distR="0" wp14:anchorId="491A4C18" wp14:editId="10E5FFE0">
            <wp:extent cx="6118860" cy="8710930"/>
            <wp:effectExtent l="0" t="0" r="0" b="0"/>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118860" cy="8710930"/>
                    </a:xfrm>
                    <a:prstGeom prst="rect">
                      <a:avLst/>
                    </a:prstGeom>
                  </pic:spPr>
                </pic:pic>
              </a:graphicData>
            </a:graphic>
          </wp:inline>
        </w:drawing>
      </w:r>
    </w:p>
    <w:p w:rsidR="0048680F" w:rsidRDefault="0048680F" w:rsidP="0048680F">
      <w:r>
        <w:rPr>
          <w:noProof/>
          <w:lang w:eastAsia="hr-HR"/>
        </w:rPr>
        <w:lastRenderedPageBreak/>
        <w:drawing>
          <wp:inline distT="0" distB="0" distL="0" distR="0" wp14:anchorId="6295EEF8" wp14:editId="2CFD7B95">
            <wp:extent cx="6118860" cy="8878570"/>
            <wp:effectExtent l="0" t="0" r="0" b="0"/>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118860" cy="8878570"/>
                    </a:xfrm>
                    <a:prstGeom prst="rect">
                      <a:avLst/>
                    </a:prstGeom>
                  </pic:spPr>
                </pic:pic>
              </a:graphicData>
            </a:graphic>
          </wp:inline>
        </w:drawing>
      </w:r>
    </w:p>
    <w:p w:rsidR="0048680F" w:rsidRDefault="0048680F" w:rsidP="00904792">
      <w:pPr>
        <w:pStyle w:val="Heading2"/>
      </w:pPr>
      <w:bookmarkStart w:id="39" w:name="_Toc490816520"/>
      <w:r>
        <w:lastRenderedPageBreak/>
        <w:t>Baška</w:t>
      </w:r>
      <w:bookmarkEnd w:id="39"/>
    </w:p>
    <w:p w:rsidR="0048680F" w:rsidRDefault="0048680F" w:rsidP="0048680F">
      <w:r>
        <w:rPr>
          <w:noProof/>
          <w:lang w:eastAsia="hr-HR"/>
        </w:rPr>
        <w:drawing>
          <wp:inline distT="0" distB="0" distL="0" distR="0" wp14:anchorId="137AD4A7" wp14:editId="6A3CD61E">
            <wp:extent cx="6118860" cy="8590280"/>
            <wp:effectExtent l="0" t="0" r="0" b="1270"/>
            <wp:docPr id="48" name="Slik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118860" cy="8590280"/>
                    </a:xfrm>
                    <a:prstGeom prst="rect">
                      <a:avLst/>
                    </a:prstGeom>
                  </pic:spPr>
                </pic:pic>
              </a:graphicData>
            </a:graphic>
          </wp:inline>
        </w:drawing>
      </w:r>
    </w:p>
    <w:p w:rsidR="0048680F" w:rsidRDefault="0048680F" w:rsidP="0048680F">
      <w:pPr>
        <w:rPr>
          <w:noProof/>
          <w:lang w:val="sl-SI" w:eastAsia="sl-SI"/>
        </w:rPr>
      </w:pPr>
      <w:r>
        <w:rPr>
          <w:noProof/>
          <w:lang w:eastAsia="hr-HR"/>
        </w:rPr>
        <w:lastRenderedPageBreak/>
        <w:drawing>
          <wp:inline distT="0" distB="0" distL="0" distR="0" wp14:anchorId="3AEF39BB" wp14:editId="068685F1">
            <wp:extent cx="6118860" cy="8787765"/>
            <wp:effectExtent l="0" t="0" r="0" b="0"/>
            <wp:docPr id="52" name="Slika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118860" cy="8787765"/>
                    </a:xfrm>
                    <a:prstGeom prst="rect">
                      <a:avLst/>
                    </a:prstGeom>
                  </pic:spPr>
                </pic:pic>
              </a:graphicData>
            </a:graphic>
          </wp:inline>
        </w:drawing>
      </w:r>
      <w:r w:rsidRPr="0048680F">
        <w:rPr>
          <w:noProof/>
          <w:lang w:val="sl-SI" w:eastAsia="sl-SI"/>
        </w:rPr>
        <w:t xml:space="preserve"> </w:t>
      </w:r>
      <w:r>
        <w:rPr>
          <w:noProof/>
          <w:lang w:eastAsia="hr-HR"/>
        </w:rPr>
        <w:lastRenderedPageBreak/>
        <w:drawing>
          <wp:inline distT="0" distB="0" distL="0" distR="0" wp14:anchorId="71CD1B35" wp14:editId="6499A3FB">
            <wp:extent cx="6118860" cy="8736965"/>
            <wp:effectExtent l="0" t="0" r="0" b="6985"/>
            <wp:docPr id="53" name="Slika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118860" cy="8736965"/>
                    </a:xfrm>
                    <a:prstGeom prst="rect">
                      <a:avLst/>
                    </a:prstGeom>
                  </pic:spPr>
                </pic:pic>
              </a:graphicData>
            </a:graphic>
          </wp:inline>
        </w:drawing>
      </w:r>
    </w:p>
    <w:p w:rsidR="0048680F" w:rsidRDefault="0048680F">
      <w:pPr>
        <w:spacing w:before="0" w:after="200" w:line="276" w:lineRule="auto"/>
        <w:jc w:val="left"/>
        <w:rPr>
          <w:rFonts w:eastAsiaTheme="majorEastAsia" w:cstheme="majorBidi"/>
          <w:b/>
          <w:bCs/>
          <w:sz w:val="26"/>
          <w:szCs w:val="26"/>
        </w:rPr>
      </w:pPr>
      <w:r>
        <w:br w:type="page"/>
      </w:r>
    </w:p>
    <w:p w:rsidR="0048680F" w:rsidRDefault="0048680F" w:rsidP="00904792">
      <w:pPr>
        <w:pStyle w:val="Heading2"/>
      </w:pPr>
      <w:bookmarkStart w:id="40" w:name="_Toc490816521"/>
      <w:r>
        <w:lastRenderedPageBreak/>
        <w:t>Klimno-Šilo</w:t>
      </w:r>
      <w:bookmarkEnd w:id="40"/>
    </w:p>
    <w:p w:rsidR="0048680F" w:rsidRPr="0048680F" w:rsidRDefault="0048680F" w:rsidP="0048680F">
      <w:r w:rsidRPr="0048680F">
        <w:rPr>
          <w:noProof/>
          <w:lang w:eastAsia="hr-HR"/>
        </w:rPr>
        <w:drawing>
          <wp:inline distT="0" distB="0" distL="0" distR="0" wp14:anchorId="7534CB64" wp14:editId="056BBB29">
            <wp:extent cx="6018663" cy="8483965"/>
            <wp:effectExtent l="0" t="0" r="1270" b="0"/>
            <wp:docPr id="54" name="Slika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028472" cy="8497792"/>
                    </a:xfrm>
                    <a:prstGeom prst="rect">
                      <a:avLst/>
                    </a:prstGeom>
                  </pic:spPr>
                </pic:pic>
              </a:graphicData>
            </a:graphic>
          </wp:inline>
        </w:drawing>
      </w:r>
    </w:p>
    <w:p w:rsidR="0048680F" w:rsidRDefault="0048680F" w:rsidP="0048680F">
      <w:pPr>
        <w:rPr>
          <w:noProof/>
          <w:lang w:val="sl-SI" w:eastAsia="sl-SI"/>
        </w:rPr>
      </w:pPr>
      <w:r>
        <w:rPr>
          <w:noProof/>
          <w:lang w:eastAsia="hr-HR"/>
        </w:rPr>
        <w:lastRenderedPageBreak/>
        <w:drawing>
          <wp:inline distT="0" distB="0" distL="0" distR="0" wp14:anchorId="10F7C2E1" wp14:editId="0BFBE0F2">
            <wp:extent cx="6057143" cy="8047619"/>
            <wp:effectExtent l="0" t="0" r="1270" b="0"/>
            <wp:docPr id="55" name="Slika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057143" cy="8047619"/>
                    </a:xfrm>
                    <a:prstGeom prst="rect">
                      <a:avLst/>
                    </a:prstGeom>
                  </pic:spPr>
                </pic:pic>
              </a:graphicData>
            </a:graphic>
          </wp:inline>
        </w:drawing>
      </w:r>
      <w:r w:rsidRPr="0048680F">
        <w:rPr>
          <w:noProof/>
          <w:lang w:val="sl-SI" w:eastAsia="sl-SI"/>
        </w:rPr>
        <w:t xml:space="preserve"> </w:t>
      </w:r>
      <w:r>
        <w:rPr>
          <w:noProof/>
          <w:lang w:eastAsia="hr-HR"/>
        </w:rPr>
        <w:lastRenderedPageBreak/>
        <w:drawing>
          <wp:inline distT="0" distB="0" distL="0" distR="0" wp14:anchorId="58F16806" wp14:editId="40308C4A">
            <wp:extent cx="5666667" cy="8142857"/>
            <wp:effectExtent l="0" t="0" r="0" b="0"/>
            <wp:docPr id="60" name="Slika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666667" cy="8142857"/>
                    </a:xfrm>
                    <a:prstGeom prst="rect">
                      <a:avLst/>
                    </a:prstGeom>
                  </pic:spPr>
                </pic:pic>
              </a:graphicData>
            </a:graphic>
          </wp:inline>
        </w:drawing>
      </w:r>
      <w:r w:rsidRPr="0048680F">
        <w:rPr>
          <w:noProof/>
          <w:lang w:val="sl-SI" w:eastAsia="sl-SI"/>
        </w:rPr>
        <w:t xml:space="preserve"> </w:t>
      </w:r>
      <w:r>
        <w:rPr>
          <w:noProof/>
          <w:lang w:eastAsia="hr-HR"/>
        </w:rPr>
        <w:lastRenderedPageBreak/>
        <w:drawing>
          <wp:inline distT="0" distB="0" distL="0" distR="0" wp14:anchorId="2182D21E" wp14:editId="32C39D92">
            <wp:extent cx="6085714" cy="8285714"/>
            <wp:effectExtent l="0" t="0" r="0" b="1270"/>
            <wp:docPr id="61" name="Slik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085714" cy="8285714"/>
                    </a:xfrm>
                    <a:prstGeom prst="rect">
                      <a:avLst/>
                    </a:prstGeom>
                  </pic:spPr>
                </pic:pic>
              </a:graphicData>
            </a:graphic>
          </wp:inline>
        </w:drawing>
      </w:r>
    </w:p>
    <w:p w:rsidR="0048680F" w:rsidRDefault="0048680F" w:rsidP="0048680F">
      <w:pPr>
        <w:rPr>
          <w:noProof/>
          <w:lang w:val="sl-SI" w:eastAsia="sl-SI"/>
        </w:rPr>
      </w:pPr>
    </w:p>
    <w:p w:rsidR="0048680F" w:rsidRDefault="0048680F">
      <w:pPr>
        <w:spacing w:before="0" w:after="200" w:line="276" w:lineRule="auto"/>
        <w:jc w:val="left"/>
        <w:rPr>
          <w:noProof/>
          <w:lang w:val="sl-SI" w:eastAsia="sl-SI"/>
        </w:rPr>
      </w:pPr>
      <w:r>
        <w:rPr>
          <w:noProof/>
          <w:lang w:val="sl-SI" w:eastAsia="sl-SI"/>
        </w:rPr>
        <w:br w:type="page"/>
      </w:r>
    </w:p>
    <w:p w:rsidR="0048680F" w:rsidRPr="000E0238" w:rsidRDefault="0048680F" w:rsidP="00904792">
      <w:pPr>
        <w:pStyle w:val="Heading2"/>
      </w:pPr>
      <w:bookmarkStart w:id="41" w:name="_Toc490816522"/>
      <w:r w:rsidRPr="000E0238">
        <w:lastRenderedPageBreak/>
        <w:t>Treskavac</w:t>
      </w:r>
      <w:bookmarkEnd w:id="41"/>
    </w:p>
    <w:p w:rsidR="0048680F" w:rsidRDefault="0048680F" w:rsidP="0048680F">
      <w:r>
        <w:rPr>
          <w:noProof/>
          <w:lang w:eastAsia="hr-HR"/>
        </w:rPr>
        <w:drawing>
          <wp:inline distT="0" distB="0" distL="0" distR="0" wp14:anchorId="1580A742" wp14:editId="039D51D1">
            <wp:extent cx="5848200" cy="8615979"/>
            <wp:effectExtent l="0" t="0" r="635" b="0"/>
            <wp:docPr id="62" name="Slika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853123" cy="8623233"/>
                    </a:xfrm>
                    <a:prstGeom prst="rect">
                      <a:avLst/>
                    </a:prstGeom>
                  </pic:spPr>
                </pic:pic>
              </a:graphicData>
            </a:graphic>
          </wp:inline>
        </w:drawing>
      </w:r>
    </w:p>
    <w:p w:rsidR="000E0238" w:rsidRPr="0048680F" w:rsidRDefault="000E0238" w:rsidP="0048680F">
      <w:r>
        <w:rPr>
          <w:noProof/>
          <w:lang w:eastAsia="hr-HR"/>
        </w:rPr>
        <w:lastRenderedPageBreak/>
        <w:drawing>
          <wp:inline distT="0" distB="0" distL="0" distR="0" wp14:anchorId="4558734D" wp14:editId="6D4C2989">
            <wp:extent cx="5876190" cy="8571428"/>
            <wp:effectExtent l="0" t="0" r="0" b="1270"/>
            <wp:docPr id="63" name="Slika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876190" cy="8571428"/>
                    </a:xfrm>
                    <a:prstGeom prst="rect">
                      <a:avLst/>
                    </a:prstGeom>
                  </pic:spPr>
                </pic:pic>
              </a:graphicData>
            </a:graphic>
          </wp:inline>
        </w:drawing>
      </w:r>
      <w:r w:rsidRPr="000E0238">
        <w:rPr>
          <w:noProof/>
          <w:lang w:val="sl-SI" w:eastAsia="sl-SI"/>
        </w:rPr>
        <w:t xml:space="preserve"> </w:t>
      </w:r>
      <w:r>
        <w:rPr>
          <w:noProof/>
          <w:lang w:eastAsia="hr-HR"/>
        </w:rPr>
        <w:lastRenderedPageBreak/>
        <w:drawing>
          <wp:inline distT="0" distB="0" distL="0" distR="0" wp14:anchorId="1DE2616F" wp14:editId="10C0B220">
            <wp:extent cx="6118860" cy="8956040"/>
            <wp:effectExtent l="0" t="0" r="0" b="0"/>
            <wp:docPr id="896" name="Slika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6118860" cy="8956040"/>
                    </a:xfrm>
                    <a:prstGeom prst="rect">
                      <a:avLst/>
                    </a:prstGeom>
                  </pic:spPr>
                </pic:pic>
              </a:graphicData>
            </a:graphic>
          </wp:inline>
        </w:drawing>
      </w:r>
      <w:r w:rsidRPr="000E0238">
        <w:rPr>
          <w:noProof/>
          <w:lang w:val="sl-SI" w:eastAsia="sl-SI"/>
        </w:rPr>
        <w:t xml:space="preserve"> </w:t>
      </w:r>
      <w:r>
        <w:rPr>
          <w:noProof/>
          <w:lang w:eastAsia="hr-HR"/>
        </w:rPr>
        <w:lastRenderedPageBreak/>
        <w:drawing>
          <wp:inline distT="0" distB="0" distL="0" distR="0" wp14:anchorId="4B7E1E16" wp14:editId="40550F21">
            <wp:extent cx="6118860" cy="8759190"/>
            <wp:effectExtent l="0" t="0" r="0" b="3810"/>
            <wp:docPr id="897" name="Slika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6118860" cy="8759190"/>
                    </a:xfrm>
                    <a:prstGeom prst="rect">
                      <a:avLst/>
                    </a:prstGeom>
                  </pic:spPr>
                </pic:pic>
              </a:graphicData>
            </a:graphic>
          </wp:inline>
        </w:drawing>
      </w:r>
    </w:p>
    <w:p w:rsidR="001478AD" w:rsidRDefault="001478AD" w:rsidP="00405A35">
      <w:pPr>
        <w:pStyle w:val="Heading1"/>
      </w:pPr>
      <w:bookmarkStart w:id="42" w:name="_Toc490816523"/>
      <w:r>
        <w:lastRenderedPageBreak/>
        <w:t>UVJETI</w:t>
      </w:r>
      <w:bookmarkEnd w:id="36"/>
      <w:bookmarkEnd w:id="42"/>
    </w:p>
    <w:p w:rsidR="00405A35" w:rsidRPr="00405A35" w:rsidRDefault="00405A35" w:rsidP="007B16FC">
      <w:pPr>
        <w:pStyle w:val="ListParagraph"/>
        <w:keepNext/>
        <w:keepLines/>
        <w:numPr>
          <w:ilvl w:val="0"/>
          <w:numId w:val="6"/>
        </w:numPr>
        <w:contextualSpacing w:val="0"/>
        <w:jc w:val="left"/>
        <w:outlineLvl w:val="1"/>
        <w:rPr>
          <w:rFonts w:eastAsiaTheme="majorEastAsia" w:cstheme="majorBidi"/>
          <w:b/>
          <w:bCs/>
          <w:vanish/>
          <w:sz w:val="26"/>
          <w:szCs w:val="26"/>
        </w:rPr>
      </w:pPr>
      <w:bookmarkStart w:id="43" w:name="_Toc449219351"/>
      <w:bookmarkStart w:id="44" w:name="_Toc449220115"/>
      <w:bookmarkStart w:id="45" w:name="_Toc449220137"/>
      <w:bookmarkStart w:id="46" w:name="_Toc449245103"/>
      <w:bookmarkStart w:id="47" w:name="_Toc490816524"/>
      <w:bookmarkStart w:id="48" w:name="_Toc417841712"/>
      <w:bookmarkEnd w:id="43"/>
      <w:bookmarkEnd w:id="44"/>
      <w:bookmarkEnd w:id="45"/>
      <w:bookmarkEnd w:id="46"/>
      <w:bookmarkEnd w:id="47"/>
    </w:p>
    <w:p w:rsidR="00405A35" w:rsidRDefault="00405A35" w:rsidP="00904792">
      <w:pPr>
        <w:pStyle w:val="Heading2"/>
        <w:numPr>
          <w:ilvl w:val="1"/>
          <w:numId w:val="7"/>
        </w:numPr>
      </w:pPr>
      <w:bookmarkStart w:id="49" w:name="_Toc490816525"/>
      <w:r w:rsidRPr="00405A35">
        <w:t>Omišalj</w:t>
      </w:r>
      <w:bookmarkEnd w:id="49"/>
    </w:p>
    <w:p w:rsidR="00C64942" w:rsidRPr="00C64942" w:rsidRDefault="00C64942" w:rsidP="00C64942">
      <w:r>
        <w:rPr>
          <w:noProof/>
          <w:lang w:eastAsia="hr-HR"/>
        </w:rPr>
        <w:drawing>
          <wp:inline distT="0" distB="0" distL="0" distR="0" wp14:anchorId="1A32365D" wp14:editId="135C4B4E">
            <wp:extent cx="5643349" cy="8316267"/>
            <wp:effectExtent l="0" t="0" r="0" b="8890"/>
            <wp:docPr id="927" name="Slika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645405" cy="8319296"/>
                    </a:xfrm>
                    <a:prstGeom prst="rect">
                      <a:avLst/>
                    </a:prstGeom>
                  </pic:spPr>
                </pic:pic>
              </a:graphicData>
            </a:graphic>
          </wp:inline>
        </w:drawing>
      </w:r>
    </w:p>
    <w:p w:rsidR="00C64942" w:rsidRPr="00C64942" w:rsidRDefault="00C64942" w:rsidP="00C64942">
      <w:r>
        <w:rPr>
          <w:noProof/>
          <w:lang w:eastAsia="hr-HR"/>
        </w:rPr>
        <w:lastRenderedPageBreak/>
        <w:drawing>
          <wp:inline distT="0" distB="0" distL="0" distR="0" wp14:anchorId="56C1A7AE" wp14:editId="5E4AAED4">
            <wp:extent cx="6118860" cy="8645525"/>
            <wp:effectExtent l="0" t="0" r="0" b="3175"/>
            <wp:docPr id="928" name="Slika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118860" cy="8645525"/>
                    </a:xfrm>
                    <a:prstGeom prst="rect">
                      <a:avLst/>
                    </a:prstGeom>
                  </pic:spPr>
                </pic:pic>
              </a:graphicData>
            </a:graphic>
          </wp:inline>
        </w:drawing>
      </w:r>
      <w:r w:rsidRPr="00C64942">
        <w:rPr>
          <w:noProof/>
          <w:lang w:val="sl-SI" w:eastAsia="sl-SI"/>
        </w:rPr>
        <w:t xml:space="preserve"> </w:t>
      </w:r>
      <w:r>
        <w:rPr>
          <w:noProof/>
          <w:lang w:eastAsia="hr-HR"/>
        </w:rPr>
        <w:lastRenderedPageBreak/>
        <w:drawing>
          <wp:inline distT="0" distB="0" distL="0" distR="0" wp14:anchorId="7221D514" wp14:editId="16F846D8">
            <wp:extent cx="6118860" cy="8980805"/>
            <wp:effectExtent l="0" t="0" r="0" b="0"/>
            <wp:docPr id="929" name="Slika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118860" cy="8980805"/>
                    </a:xfrm>
                    <a:prstGeom prst="rect">
                      <a:avLst/>
                    </a:prstGeom>
                  </pic:spPr>
                </pic:pic>
              </a:graphicData>
            </a:graphic>
          </wp:inline>
        </w:drawing>
      </w:r>
      <w:r w:rsidRPr="00C64942">
        <w:rPr>
          <w:noProof/>
          <w:lang w:val="sl-SI" w:eastAsia="sl-SI"/>
        </w:rPr>
        <w:t xml:space="preserve"> </w:t>
      </w:r>
      <w:r>
        <w:rPr>
          <w:noProof/>
          <w:lang w:eastAsia="hr-HR"/>
        </w:rPr>
        <w:lastRenderedPageBreak/>
        <w:drawing>
          <wp:inline distT="0" distB="0" distL="0" distR="0" wp14:anchorId="4DC29992" wp14:editId="3D8A4C5B">
            <wp:extent cx="6118860" cy="8834755"/>
            <wp:effectExtent l="0" t="0" r="0" b="4445"/>
            <wp:docPr id="930" name="Slika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118860" cy="8834755"/>
                    </a:xfrm>
                    <a:prstGeom prst="rect">
                      <a:avLst/>
                    </a:prstGeom>
                  </pic:spPr>
                </pic:pic>
              </a:graphicData>
            </a:graphic>
          </wp:inline>
        </w:drawing>
      </w:r>
      <w:r w:rsidRPr="00C64942">
        <w:rPr>
          <w:noProof/>
          <w:lang w:val="sl-SI" w:eastAsia="sl-SI"/>
        </w:rPr>
        <w:t xml:space="preserve"> </w:t>
      </w:r>
      <w:r>
        <w:rPr>
          <w:noProof/>
          <w:lang w:eastAsia="hr-HR"/>
        </w:rPr>
        <w:lastRenderedPageBreak/>
        <w:drawing>
          <wp:inline distT="0" distB="0" distL="0" distR="0" wp14:anchorId="7DA0227C" wp14:editId="0357F0AD">
            <wp:extent cx="6118860" cy="8660130"/>
            <wp:effectExtent l="0" t="0" r="0" b="7620"/>
            <wp:docPr id="931" name="Slika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118860" cy="8660130"/>
                    </a:xfrm>
                    <a:prstGeom prst="rect">
                      <a:avLst/>
                    </a:prstGeom>
                  </pic:spPr>
                </pic:pic>
              </a:graphicData>
            </a:graphic>
          </wp:inline>
        </w:drawing>
      </w:r>
      <w:r w:rsidRPr="00C64942">
        <w:rPr>
          <w:noProof/>
          <w:lang w:val="sl-SI" w:eastAsia="sl-SI"/>
        </w:rPr>
        <w:t xml:space="preserve"> </w:t>
      </w:r>
      <w:r>
        <w:rPr>
          <w:noProof/>
          <w:lang w:eastAsia="hr-HR"/>
        </w:rPr>
        <w:lastRenderedPageBreak/>
        <w:drawing>
          <wp:inline distT="0" distB="0" distL="0" distR="0" wp14:anchorId="5FB8D99D" wp14:editId="518141C9">
            <wp:extent cx="6118860" cy="9089390"/>
            <wp:effectExtent l="0" t="0" r="0" b="0"/>
            <wp:docPr id="932" name="Slika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6118860" cy="9089390"/>
                    </a:xfrm>
                    <a:prstGeom prst="rect">
                      <a:avLst/>
                    </a:prstGeom>
                  </pic:spPr>
                </pic:pic>
              </a:graphicData>
            </a:graphic>
          </wp:inline>
        </w:drawing>
      </w:r>
      <w:r w:rsidRPr="00C64942">
        <w:rPr>
          <w:noProof/>
          <w:lang w:val="sl-SI" w:eastAsia="sl-SI"/>
        </w:rPr>
        <w:t xml:space="preserve"> </w:t>
      </w:r>
      <w:r>
        <w:rPr>
          <w:noProof/>
          <w:lang w:eastAsia="hr-HR"/>
        </w:rPr>
        <w:lastRenderedPageBreak/>
        <w:drawing>
          <wp:inline distT="0" distB="0" distL="0" distR="0" wp14:anchorId="66C5AF7B" wp14:editId="48E9FE5D">
            <wp:extent cx="6118860" cy="8799830"/>
            <wp:effectExtent l="0" t="0" r="0" b="1270"/>
            <wp:docPr id="933" name="Slika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118860" cy="8799830"/>
                    </a:xfrm>
                    <a:prstGeom prst="rect">
                      <a:avLst/>
                    </a:prstGeom>
                  </pic:spPr>
                </pic:pic>
              </a:graphicData>
            </a:graphic>
          </wp:inline>
        </w:drawing>
      </w:r>
      <w:r w:rsidRPr="00C64942">
        <w:rPr>
          <w:noProof/>
          <w:lang w:val="sl-SI" w:eastAsia="sl-SI"/>
        </w:rPr>
        <w:t xml:space="preserve"> </w:t>
      </w:r>
      <w:r>
        <w:rPr>
          <w:noProof/>
          <w:lang w:eastAsia="hr-HR"/>
        </w:rPr>
        <w:lastRenderedPageBreak/>
        <w:drawing>
          <wp:inline distT="0" distB="0" distL="0" distR="0" wp14:anchorId="53D01937" wp14:editId="71642E3E">
            <wp:extent cx="6118860" cy="9056370"/>
            <wp:effectExtent l="0" t="0" r="0" b="0"/>
            <wp:docPr id="934" name="Slika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6118860" cy="9056370"/>
                    </a:xfrm>
                    <a:prstGeom prst="rect">
                      <a:avLst/>
                    </a:prstGeom>
                  </pic:spPr>
                </pic:pic>
              </a:graphicData>
            </a:graphic>
          </wp:inline>
        </w:drawing>
      </w:r>
      <w:r w:rsidRPr="00C64942">
        <w:rPr>
          <w:noProof/>
          <w:lang w:val="sl-SI" w:eastAsia="sl-SI"/>
        </w:rPr>
        <w:t xml:space="preserve"> </w:t>
      </w:r>
      <w:r>
        <w:rPr>
          <w:noProof/>
          <w:lang w:eastAsia="hr-HR"/>
        </w:rPr>
        <w:lastRenderedPageBreak/>
        <w:drawing>
          <wp:inline distT="0" distB="0" distL="0" distR="0" wp14:anchorId="2B4EE381" wp14:editId="0C7AA3C2">
            <wp:extent cx="6118860" cy="8658225"/>
            <wp:effectExtent l="0" t="0" r="0" b="9525"/>
            <wp:docPr id="935" name="Slika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6118860" cy="8658225"/>
                    </a:xfrm>
                    <a:prstGeom prst="rect">
                      <a:avLst/>
                    </a:prstGeom>
                  </pic:spPr>
                </pic:pic>
              </a:graphicData>
            </a:graphic>
          </wp:inline>
        </w:drawing>
      </w:r>
      <w:r w:rsidRPr="00C64942">
        <w:rPr>
          <w:noProof/>
          <w:lang w:val="sl-SI" w:eastAsia="sl-SI"/>
        </w:rPr>
        <w:t xml:space="preserve"> </w:t>
      </w:r>
      <w:r>
        <w:rPr>
          <w:noProof/>
          <w:lang w:eastAsia="hr-HR"/>
        </w:rPr>
        <w:lastRenderedPageBreak/>
        <w:drawing>
          <wp:inline distT="0" distB="0" distL="0" distR="0" wp14:anchorId="57E8FF6C" wp14:editId="209BCA0C">
            <wp:extent cx="6118860" cy="8919845"/>
            <wp:effectExtent l="0" t="0" r="0" b="0"/>
            <wp:docPr id="936" name="Slika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6118860" cy="8919845"/>
                    </a:xfrm>
                    <a:prstGeom prst="rect">
                      <a:avLst/>
                    </a:prstGeom>
                  </pic:spPr>
                </pic:pic>
              </a:graphicData>
            </a:graphic>
          </wp:inline>
        </w:drawing>
      </w:r>
      <w:r w:rsidRPr="00C64942">
        <w:rPr>
          <w:noProof/>
          <w:lang w:val="sl-SI" w:eastAsia="sl-SI"/>
        </w:rPr>
        <w:t xml:space="preserve"> </w:t>
      </w:r>
      <w:r>
        <w:rPr>
          <w:noProof/>
          <w:lang w:eastAsia="hr-HR"/>
        </w:rPr>
        <w:lastRenderedPageBreak/>
        <w:drawing>
          <wp:inline distT="0" distB="0" distL="0" distR="0" wp14:anchorId="13A2F2D9" wp14:editId="6D4B230E">
            <wp:extent cx="6118860" cy="8775700"/>
            <wp:effectExtent l="0" t="0" r="0" b="6350"/>
            <wp:docPr id="939" name="Slika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6118860" cy="8775700"/>
                    </a:xfrm>
                    <a:prstGeom prst="rect">
                      <a:avLst/>
                    </a:prstGeom>
                  </pic:spPr>
                </pic:pic>
              </a:graphicData>
            </a:graphic>
          </wp:inline>
        </w:drawing>
      </w:r>
      <w:r w:rsidRPr="00C64942">
        <w:rPr>
          <w:noProof/>
          <w:lang w:val="sl-SI" w:eastAsia="sl-SI"/>
        </w:rPr>
        <w:t xml:space="preserve"> </w:t>
      </w:r>
      <w:r>
        <w:rPr>
          <w:noProof/>
          <w:lang w:eastAsia="hr-HR"/>
        </w:rPr>
        <w:lastRenderedPageBreak/>
        <w:drawing>
          <wp:inline distT="0" distB="0" distL="0" distR="0" wp14:anchorId="768CC113" wp14:editId="10D7F2D0">
            <wp:extent cx="6118860" cy="8851900"/>
            <wp:effectExtent l="0" t="0" r="0" b="6350"/>
            <wp:docPr id="940" name="Slika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6118860" cy="8851900"/>
                    </a:xfrm>
                    <a:prstGeom prst="rect">
                      <a:avLst/>
                    </a:prstGeom>
                  </pic:spPr>
                </pic:pic>
              </a:graphicData>
            </a:graphic>
          </wp:inline>
        </w:drawing>
      </w:r>
      <w:r w:rsidRPr="00C64942">
        <w:rPr>
          <w:noProof/>
          <w:lang w:val="sl-SI" w:eastAsia="sl-SI"/>
        </w:rPr>
        <w:t xml:space="preserve"> </w:t>
      </w:r>
      <w:r>
        <w:rPr>
          <w:noProof/>
          <w:lang w:eastAsia="hr-HR"/>
        </w:rPr>
        <w:lastRenderedPageBreak/>
        <w:drawing>
          <wp:inline distT="0" distB="0" distL="0" distR="0" wp14:anchorId="478AC13F" wp14:editId="312463C1">
            <wp:extent cx="6118860" cy="8733155"/>
            <wp:effectExtent l="0" t="0" r="0" b="0"/>
            <wp:docPr id="942" name="Slika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6118860" cy="8733155"/>
                    </a:xfrm>
                    <a:prstGeom prst="rect">
                      <a:avLst/>
                    </a:prstGeom>
                  </pic:spPr>
                </pic:pic>
              </a:graphicData>
            </a:graphic>
          </wp:inline>
        </w:drawing>
      </w:r>
      <w:r w:rsidRPr="00C64942">
        <w:rPr>
          <w:noProof/>
          <w:lang w:val="sl-SI" w:eastAsia="sl-SI"/>
        </w:rPr>
        <w:t xml:space="preserve"> </w:t>
      </w:r>
      <w:r>
        <w:rPr>
          <w:noProof/>
          <w:lang w:eastAsia="hr-HR"/>
        </w:rPr>
        <w:lastRenderedPageBreak/>
        <w:drawing>
          <wp:inline distT="0" distB="0" distL="0" distR="0" wp14:anchorId="5C13C318" wp14:editId="7D3063B4">
            <wp:extent cx="6118860" cy="8752205"/>
            <wp:effectExtent l="0" t="0" r="0" b="0"/>
            <wp:docPr id="943" name="Slika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118860" cy="8752205"/>
                    </a:xfrm>
                    <a:prstGeom prst="rect">
                      <a:avLst/>
                    </a:prstGeom>
                  </pic:spPr>
                </pic:pic>
              </a:graphicData>
            </a:graphic>
          </wp:inline>
        </w:drawing>
      </w:r>
      <w:r w:rsidRPr="00C64942">
        <w:rPr>
          <w:noProof/>
          <w:lang w:val="sl-SI" w:eastAsia="sl-SI"/>
        </w:rPr>
        <w:t xml:space="preserve"> </w:t>
      </w:r>
      <w:r>
        <w:rPr>
          <w:noProof/>
          <w:lang w:eastAsia="hr-HR"/>
        </w:rPr>
        <w:lastRenderedPageBreak/>
        <w:drawing>
          <wp:inline distT="0" distB="0" distL="0" distR="0" wp14:anchorId="446DF77D" wp14:editId="49BC3D11">
            <wp:extent cx="6118860" cy="8841740"/>
            <wp:effectExtent l="0" t="0" r="0" b="0"/>
            <wp:docPr id="944" name="Slika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6118860" cy="8841740"/>
                    </a:xfrm>
                    <a:prstGeom prst="rect">
                      <a:avLst/>
                    </a:prstGeom>
                  </pic:spPr>
                </pic:pic>
              </a:graphicData>
            </a:graphic>
          </wp:inline>
        </w:drawing>
      </w:r>
      <w:r w:rsidRPr="00C64942">
        <w:rPr>
          <w:noProof/>
          <w:lang w:val="sl-SI" w:eastAsia="sl-SI"/>
        </w:rPr>
        <w:t xml:space="preserve"> </w:t>
      </w:r>
      <w:r>
        <w:rPr>
          <w:noProof/>
          <w:lang w:eastAsia="hr-HR"/>
        </w:rPr>
        <w:lastRenderedPageBreak/>
        <w:drawing>
          <wp:inline distT="0" distB="0" distL="0" distR="0" wp14:anchorId="557F9A07" wp14:editId="1B44EB1E">
            <wp:extent cx="6118860" cy="8829675"/>
            <wp:effectExtent l="0" t="0" r="0" b="9525"/>
            <wp:docPr id="945" name="Slika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6118860" cy="8829675"/>
                    </a:xfrm>
                    <a:prstGeom prst="rect">
                      <a:avLst/>
                    </a:prstGeom>
                  </pic:spPr>
                </pic:pic>
              </a:graphicData>
            </a:graphic>
          </wp:inline>
        </w:drawing>
      </w:r>
      <w:r w:rsidR="00957059" w:rsidRPr="00957059">
        <w:rPr>
          <w:noProof/>
          <w:lang w:val="sl-SI" w:eastAsia="sl-SI"/>
        </w:rPr>
        <w:t xml:space="preserve"> </w:t>
      </w:r>
      <w:r w:rsidR="00957059">
        <w:rPr>
          <w:noProof/>
          <w:lang w:eastAsia="hr-HR"/>
        </w:rPr>
        <w:lastRenderedPageBreak/>
        <w:drawing>
          <wp:inline distT="0" distB="0" distL="0" distR="0" wp14:anchorId="3DFC98F1" wp14:editId="1E84347D">
            <wp:extent cx="6118860" cy="8549005"/>
            <wp:effectExtent l="0" t="0" r="0" b="4445"/>
            <wp:docPr id="946" name="Slika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6118860" cy="8549005"/>
                    </a:xfrm>
                    <a:prstGeom prst="rect">
                      <a:avLst/>
                    </a:prstGeom>
                  </pic:spPr>
                </pic:pic>
              </a:graphicData>
            </a:graphic>
          </wp:inline>
        </w:drawing>
      </w:r>
    </w:p>
    <w:p w:rsidR="00405A35" w:rsidRPr="00405A35" w:rsidRDefault="00405A35" w:rsidP="00405A35"/>
    <w:p w:rsidR="00405A35" w:rsidRPr="00405A35" w:rsidRDefault="00405A35" w:rsidP="00405A35"/>
    <w:p w:rsidR="00957059" w:rsidRDefault="00957059" w:rsidP="00904792">
      <w:pPr>
        <w:pStyle w:val="Heading2"/>
        <w:numPr>
          <w:ilvl w:val="1"/>
          <w:numId w:val="7"/>
        </w:numPr>
      </w:pPr>
      <w:bookmarkStart w:id="50" w:name="_Toc490816526"/>
      <w:r>
        <w:lastRenderedPageBreak/>
        <w:t>Malinska-Njivice</w:t>
      </w:r>
      <w:bookmarkEnd w:id="50"/>
    </w:p>
    <w:p w:rsidR="002E54AC" w:rsidRDefault="002E54AC" w:rsidP="002E54AC">
      <w:r>
        <w:rPr>
          <w:noProof/>
          <w:lang w:eastAsia="hr-HR"/>
        </w:rPr>
        <w:drawing>
          <wp:inline distT="0" distB="0" distL="0" distR="0" wp14:anchorId="50DE5835" wp14:editId="7CEAB6F3">
            <wp:extent cx="5793475" cy="8484592"/>
            <wp:effectExtent l="0" t="0" r="0" b="0"/>
            <wp:docPr id="947" name="Slika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821748" cy="8525998"/>
                    </a:xfrm>
                    <a:prstGeom prst="rect">
                      <a:avLst/>
                    </a:prstGeom>
                  </pic:spPr>
                </pic:pic>
              </a:graphicData>
            </a:graphic>
          </wp:inline>
        </w:drawing>
      </w:r>
    </w:p>
    <w:p w:rsidR="00957059" w:rsidRDefault="00957059" w:rsidP="00957059">
      <w:pPr>
        <w:rPr>
          <w:noProof/>
          <w:lang w:val="sl-SI" w:eastAsia="sl-SI"/>
        </w:rPr>
      </w:pPr>
      <w:r>
        <w:rPr>
          <w:noProof/>
          <w:lang w:eastAsia="hr-HR"/>
        </w:rPr>
        <w:lastRenderedPageBreak/>
        <w:drawing>
          <wp:inline distT="0" distB="0" distL="0" distR="0" wp14:anchorId="53799657" wp14:editId="7A89706D">
            <wp:extent cx="6118860" cy="9025255"/>
            <wp:effectExtent l="0" t="0" r="0" b="4445"/>
            <wp:docPr id="949" name="Slika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6118860" cy="9025255"/>
                    </a:xfrm>
                    <a:prstGeom prst="rect">
                      <a:avLst/>
                    </a:prstGeom>
                  </pic:spPr>
                </pic:pic>
              </a:graphicData>
            </a:graphic>
          </wp:inline>
        </w:drawing>
      </w:r>
      <w:r w:rsidRPr="00957059">
        <w:rPr>
          <w:noProof/>
          <w:lang w:val="sl-SI" w:eastAsia="sl-SI"/>
        </w:rPr>
        <w:t xml:space="preserve"> </w:t>
      </w:r>
      <w:r>
        <w:rPr>
          <w:noProof/>
          <w:lang w:eastAsia="hr-HR"/>
        </w:rPr>
        <w:lastRenderedPageBreak/>
        <w:drawing>
          <wp:inline distT="0" distB="0" distL="0" distR="0" wp14:anchorId="05AB0A3A" wp14:editId="0DB3F3AB">
            <wp:extent cx="6118860" cy="8929370"/>
            <wp:effectExtent l="0" t="0" r="0" b="5080"/>
            <wp:docPr id="950" name="Slika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6118860" cy="8929370"/>
                    </a:xfrm>
                    <a:prstGeom prst="rect">
                      <a:avLst/>
                    </a:prstGeom>
                  </pic:spPr>
                </pic:pic>
              </a:graphicData>
            </a:graphic>
          </wp:inline>
        </w:drawing>
      </w:r>
      <w:r w:rsidRPr="00957059">
        <w:rPr>
          <w:noProof/>
          <w:lang w:val="sl-SI" w:eastAsia="sl-SI"/>
        </w:rPr>
        <w:t xml:space="preserve"> </w:t>
      </w:r>
      <w:r>
        <w:rPr>
          <w:noProof/>
          <w:lang w:eastAsia="hr-HR"/>
        </w:rPr>
        <w:lastRenderedPageBreak/>
        <w:drawing>
          <wp:inline distT="0" distB="0" distL="0" distR="0" wp14:anchorId="4B979B1F" wp14:editId="1226D05A">
            <wp:extent cx="6118860" cy="8676640"/>
            <wp:effectExtent l="0" t="0" r="0" b="0"/>
            <wp:docPr id="951" name="Slika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6118860" cy="8676640"/>
                    </a:xfrm>
                    <a:prstGeom prst="rect">
                      <a:avLst/>
                    </a:prstGeom>
                  </pic:spPr>
                </pic:pic>
              </a:graphicData>
            </a:graphic>
          </wp:inline>
        </w:drawing>
      </w:r>
      <w:r w:rsidRPr="00957059">
        <w:rPr>
          <w:noProof/>
          <w:lang w:val="sl-SI" w:eastAsia="sl-SI"/>
        </w:rPr>
        <w:t xml:space="preserve"> </w:t>
      </w:r>
      <w:r>
        <w:rPr>
          <w:noProof/>
          <w:lang w:eastAsia="hr-HR"/>
        </w:rPr>
        <w:lastRenderedPageBreak/>
        <w:drawing>
          <wp:inline distT="0" distB="0" distL="0" distR="0" wp14:anchorId="7613C93C" wp14:editId="701BFA01">
            <wp:extent cx="6118860" cy="8834120"/>
            <wp:effectExtent l="0" t="0" r="0" b="5080"/>
            <wp:docPr id="952" name="Slika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6118860" cy="8834120"/>
                    </a:xfrm>
                    <a:prstGeom prst="rect">
                      <a:avLst/>
                    </a:prstGeom>
                  </pic:spPr>
                </pic:pic>
              </a:graphicData>
            </a:graphic>
          </wp:inline>
        </w:drawing>
      </w:r>
      <w:r w:rsidRPr="00957059">
        <w:rPr>
          <w:noProof/>
          <w:lang w:val="sl-SI" w:eastAsia="sl-SI"/>
        </w:rPr>
        <w:t xml:space="preserve"> </w:t>
      </w:r>
      <w:r>
        <w:rPr>
          <w:noProof/>
          <w:lang w:eastAsia="hr-HR"/>
        </w:rPr>
        <w:lastRenderedPageBreak/>
        <w:drawing>
          <wp:inline distT="0" distB="0" distL="0" distR="0" wp14:anchorId="7C52F843" wp14:editId="160B24F1">
            <wp:extent cx="6118860" cy="8563610"/>
            <wp:effectExtent l="0" t="0" r="0" b="8890"/>
            <wp:docPr id="953" name="Slika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6118860" cy="8563610"/>
                    </a:xfrm>
                    <a:prstGeom prst="rect">
                      <a:avLst/>
                    </a:prstGeom>
                  </pic:spPr>
                </pic:pic>
              </a:graphicData>
            </a:graphic>
          </wp:inline>
        </w:drawing>
      </w:r>
      <w:r w:rsidRPr="00957059">
        <w:rPr>
          <w:noProof/>
          <w:lang w:val="sl-SI" w:eastAsia="sl-SI"/>
        </w:rPr>
        <w:t xml:space="preserve"> </w:t>
      </w:r>
      <w:r>
        <w:rPr>
          <w:noProof/>
          <w:lang w:eastAsia="hr-HR"/>
        </w:rPr>
        <w:lastRenderedPageBreak/>
        <w:drawing>
          <wp:inline distT="0" distB="0" distL="0" distR="0" wp14:anchorId="4494FC1B" wp14:editId="22986762">
            <wp:extent cx="6118860" cy="8851265"/>
            <wp:effectExtent l="0" t="0" r="0" b="6985"/>
            <wp:docPr id="954" name="Slika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6118860" cy="8851265"/>
                    </a:xfrm>
                    <a:prstGeom prst="rect">
                      <a:avLst/>
                    </a:prstGeom>
                  </pic:spPr>
                </pic:pic>
              </a:graphicData>
            </a:graphic>
          </wp:inline>
        </w:drawing>
      </w:r>
      <w:r w:rsidRPr="00957059">
        <w:rPr>
          <w:noProof/>
          <w:lang w:val="sl-SI" w:eastAsia="sl-SI"/>
        </w:rPr>
        <w:t xml:space="preserve"> </w:t>
      </w:r>
      <w:r>
        <w:rPr>
          <w:noProof/>
          <w:lang w:eastAsia="hr-HR"/>
        </w:rPr>
        <w:lastRenderedPageBreak/>
        <w:drawing>
          <wp:inline distT="0" distB="0" distL="0" distR="0" wp14:anchorId="4BC2F0B2" wp14:editId="1098AB31">
            <wp:extent cx="6118860" cy="8618855"/>
            <wp:effectExtent l="0" t="0" r="0" b="0"/>
            <wp:docPr id="955" name="Slika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6118860" cy="8618855"/>
                    </a:xfrm>
                    <a:prstGeom prst="rect">
                      <a:avLst/>
                    </a:prstGeom>
                  </pic:spPr>
                </pic:pic>
              </a:graphicData>
            </a:graphic>
          </wp:inline>
        </w:drawing>
      </w:r>
      <w:r w:rsidRPr="00957059">
        <w:rPr>
          <w:noProof/>
          <w:lang w:val="sl-SI" w:eastAsia="sl-SI"/>
        </w:rPr>
        <w:t xml:space="preserve"> </w:t>
      </w:r>
      <w:r>
        <w:rPr>
          <w:noProof/>
          <w:lang w:eastAsia="hr-HR"/>
        </w:rPr>
        <w:lastRenderedPageBreak/>
        <w:drawing>
          <wp:inline distT="0" distB="0" distL="0" distR="0" wp14:anchorId="4BEC3810" wp14:editId="402F9FAB">
            <wp:extent cx="6118860" cy="8036560"/>
            <wp:effectExtent l="0" t="0" r="0" b="2540"/>
            <wp:docPr id="956" name="Slika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6118860" cy="8036560"/>
                    </a:xfrm>
                    <a:prstGeom prst="rect">
                      <a:avLst/>
                    </a:prstGeom>
                  </pic:spPr>
                </pic:pic>
              </a:graphicData>
            </a:graphic>
          </wp:inline>
        </w:drawing>
      </w:r>
      <w:r w:rsidRPr="00957059">
        <w:rPr>
          <w:noProof/>
          <w:lang w:val="sl-SI" w:eastAsia="sl-SI"/>
        </w:rPr>
        <w:t xml:space="preserve"> </w:t>
      </w:r>
      <w:r>
        <w:rPr>
          <w:noProof/>
          <w:lang w:eastAsia="hr-HR"/>
        </w:rPr>
        <w:lastRenderedPageBreak/>
        <w:drawing>
          <wp:inline distT="0" distB="0" distL="0" distR="0" wp14:anchorId="7E0D4580" wp14:editId="5E302C4B">
            <wp:extent cx="6118860" cy="8387080"/>
            <wp:effectExtent l="0" t="0" r="0" b="0"/>
            <wp:docPr id="957" name="Slika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6118860" cy="8387080"/>
                    </a:xfrm>
                    <a:prstGeom prst="rect">
                      <a:avLst/>
                    </a:prstGeom>
                  </pic:spPr>
                </pic:pic>
              </a:graphicData>
            </a:graphic>
          </wp:inline>
        </w:drawing>
      </w:r>
      <w:r w:rsidRPr="00957059">
        <w:rPr>
          <w:noProof/>
          <w:lang w:val="sl-SI" w:eastAsia="sl-SI"/>
        </w:rPr>
        <w:t xml:space="preserve"> </w:t>
      </w:r>
      <w:r>
        <w:rPr>
          <w:noProof/>
          <w:lang w:eastAsia="hr-HR"/>
        </w:rPr>
        <w:lastRenderedPageBreak/>
        <w:drawing>
          <wp:inline distT="0" distB="0" distL="0" distR="0" wp14:anchorId="79202F8E" wp14:editId="62CD5385">
            <wp:extent cx="6118860" cy="7744460"/>
            <wp:effectExtent l="0" t="0" r="0" b="8890"/>
            <wp:docPr id="958" name="Slika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118860" cy="7744460"/>
                    </a:xfrm>
                    <a:prstGeom prst="rect">
                      <a:avLst/>
                    </a:prstGeom>
                  </pic:spPr>
                </pic:pic>
              </a:graphicData>
            </a:graphic>
          </wp:inline>
        </w:drawing>
      </w:r>
    </w:p>
    <w:p w:rsidR="002E54AC" w:rsidRDefault="002E54AC">
      <w:pPr>
        <w:spacing w:before="0" w:after="200" w:line="276" w:lineRule="auto"/>
        <w:jc w:val="left"/>
        <w:rPr>
          <w:rFonts w:eastAsiaTheme="majorEastAsia" w:cstheme="majorBidi"/>
          <w:b/>
          <w:bCs/>
          <w:sz w:val="26"/>
          <w:szCs w:val="26"/>
        </w:rPr>
      </w:pPr>
      <w:r>
        <w:br w:type="page"/>
      </w:r>
    </w:p>
    <w:p w:rsidR="002E54AC" w:rsidRDefault="002E54AC" w:rsidP="00904792">
      <w:pPr>
        <w:pStyle w:val="Heading2"/>
        <w:numPr>
          <w:ilvl w:val="1"/>
          <w:numId w:val="7"/>
        </w:numPr>
      </w:pPr>
      <w:bookmarkStart w:id="51" w:name="_Toc490816527"/>
      <w:r>
        <w:lastRenderedPageBreak/>
        <w:t>Krk</w:t>
      </w:r>
      <w:bookmarkEnd w:id="51"/>
    </w:p>
    <w:p w:rsidR="000264CB" w:rsidRPr="000264CB" w:rsidRDefault="000264CB" w:rsidP="000264CB">
      <w:r>
        <w:rPr>
          <w:noProof/>
          <w:lang w:eastAsia="hr-HR"/>
        </w:rPr>
        <w:drawing>
          <wp:inline distT="0" distB="0" distL="0" distR="0" wp14:anchorId="7A09F5BF" wp14:editId="6B2597D2">
            <wp:extent cx="5909481" cy="8762969"/>
            <wp:effectExtent l="0" t="0" r="0" b="635"/>
            <wp:docPr id="959" name="Slika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12068" cy="8766805"/>
                    </a:xfrm>
                    <a:prstGeom prst="rect">
                      <a:avLst/>
                    </a:prstGeom>
                  </pic:spPr>
                </pic:pic>
              </a:graphicData>
            </a:graphic>
          </wp:inline>
        </w:drawing>
      </w:r>
    </w:p>
    <w:p w:rsidR="002E54AC" w:rsidRDefault="002E54AC" w:rsidP="002E54AC">
      <w:r>
        <w:rPr>
          <w:noProof/>
          <w:lang w:eastAsia="hr-HR"/>
        </w:rPr>
        <w:lastRenderedPageBreak/>
        <w:drawing>
          <wp:inline distT="0" distB="0" distL="0" distR="0" wp14:anchorId="1C3E41D0" wp14:editId="1B6F790B">
            <wp:extent cx="6118860" cy="8980170"/>
            <wp:effectExtent l="0" t="0" r="0" b="0"/>
            <wp:docPr id="960" name="Slika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6118860" cy="8980170"/>
                    </a:xfrm>
                    <a:prstGeom prst="rect">
                      <a:avLst/>
                    </a:prstGeom>
                  </pic:spPr>
                </pic:pic>
              </a:graphicData>
            </a:graphic>
          </wp:inline>
        </w:drawing>
      </w:r>
      <w:r w:rsidRPr="002E54AC">
        <w:rPr>
          <w:noProof/>
          <w:lang w:val="sl-SI" w:eastAsia="sl-SI"/>
        </w:rPr>
        <w:t xml:space="preserve"> </w:t>
      </w:r>
      <w:r>
        <w:rPr>
          <w:noProof/>
          <w:lang w:eastAsia="hr-HR"/>
        </w:rPr>
        <w:lastRenderedPageBreak/>
        <w:drawing>
          <wp:inline distT="0" distB="0" distL="0" distR="0" wp14:anchorId="1E83627B" wp14:editId="3165C71A">
            <wp:extent cx="6118860" cy="8576310"/>
            <wp:effectExtent l="0" t="0" r="0" b="0"/>
            <wp:docPr id="961" name="Slika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6118860" cy="8576310"/>
                    </a:xfrm>
                    <a:prstGeom prst="rect">
                      <a:avLst/>
                    </a:prstGeom>
                  </pic:spPr>
                </pic:pic>
              </a:graphicData>
            </a:graphic>
          </wp:inline>
        </w:drawing>
      </w:r>
      <w:r w:rsidRPr="002E54AC">
        <w:rPr>
          <w:noProof/>
          <w:lang w:val="sl-SI" w:eastAsia="sl-SI"/>
        </w:rPr>
        <w:t xml:space="preserve"> </w:t>
      </w:r>
      <w:r>
        <w:rPr>
          <w:noProof/>
          <w:lang w:eastAsia="hr-HR"/>
        </w:rPr>
        <w:lastRenderedPageBreak/>
        <w:drawing>
          <wp:inline distT="0" distB="0" distL="0" distR="0" wp14:anchorId="2893EFB0" wp14:editId="4E5EF21A">
            <wp:extent cx="6118860" cy="8639175"/>
            <wp:effectExtent l="0" t="0" r="0" b="9525"/>
            <wp:docPr id="962" name="Slika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6118860" cy="8639175"/>
                    </a:xfrm>
                    <a:prstGeom prst="rect">
                      <a:avLst/>
                    </a:prstGeom>
                  </pic:spPr>
                </pic:pic>
              </a:graphicData>
            </a:graphic>
          </wp:inline>
        </w:drawing>
      </w:r>
      <w:r w:rsidRPr="002E54AC">
        <w:rPr>
          <w:noProof/>
          <w:lang w:val="sl-SI" w:eastAsia="sl-SI"/>
        </w:rPr>
        <w:t xml:space="preserve"> </w:t>
      </w:r>
      <w:r>
        <w:rPr>
          <w:noProof/>
          <w:lang w:eastAsia="hr-HR"/>
        </w:rPr>
        <w:lastRenderedPageBreak/>
        <w:drawing>
          <wp:inline distT="0" distB="0" distL="0" distR="0" wp14:anchorId="2B7AAE02" wp14:editId="1C723F0C">
            <wp:extent cx="6118860" cy="8764905"/>
            <wp:effectExtent l="0" t="0" r="0" b="0"/>
            <wp:docPr id="963" name="Slika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6118860" cy="8764905"/>
                    </a:xfrm>
                    <a:prstGeom prst="rect">
                      <a:avLst/>
                    </a:prstGeom>
                  </pic:spPr>
                </pic:pic>
              </a:graphicData>
            </a:graphic>
          </wp:inline>
        </w:drawing>
      </w:r>
      <w:r w:rsidRPr="002E54AC">
        <w:rPr>
          <w:noProof/>
          <w:lang w:val="sl-SI" w:eastAsia="sl-SI"/>
        </w:rPr>
        <w:t xml:space="preserve"> </w:t>
      </w:r>
      <w:r>
        <w:rPr>
          <w:noProof/>
          <w:lang w:eastAsia="hr-HR"/>
        </w:rPr>
        <w:lastRenderedPageBreak/>
        <w:drawing>
          <wp:inline distT="0" distB="0" distL="0" distR="0" wp14:anchorId="65E96B4D" wp14:editId="46C64ECD">
            <wp:extent cx="6118860" cy="8742045"/>
            <wp:effectExtent l="0" t="0" r="0" b="1905"/>
            <wp:docPr id="964" name="Slika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6118860" cy="8742045"/>
                    </a:xfrm>
                    <a:prstGeom prst="rect">
                      <a:avLst/>
                    </a:prstGeom>
                  </pic:spPr>
                </pic:pic>
              </a:graphicData>
            </a:graphic>
          </wp:inline>
        </w:drawing>
      </w:r>
      <w:r w:rsidRPr="002E54AC">
        <w:rPr>
          <w:noProof/>
          <w:lang w:val="sl-SI" w:eastAsia="sl-SI"/>
        </w:rPr>
        <w:t xml:space="preserve"> </w:t>
      </w:r>
      <w:r>
        <w:rPr>
          <w:noProof/>
          <w:lang w:eastAsia="hr-HR"/>
        </w:rPr>
        <w:lastRenderedPageBreak/>
        <w:drawing>
          <wp:inline distT="0" distB="0" distL="0" distR="0" wp14:anchorId="40C9E28B" wp14:editId="1C04C0B2">
            <wp:extent cx="6118860" cy="8455660"/>
            <wp:effectExtent l="0" t="0" r="0" b="2540"/>
            <wp:docPr id="965" name="Slika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6118860" cy="8455660"/>
                    </a:xfrm>
                    <a:prstGeom prst="rect">
                      <a:avLst/>
                    </a:prstGeom>
                  </pic:spPr>
                </pic:pic>
              </a:graphicData>
            </a:graphic>
          </wp:inline>
        </w:drawing>
      </w:r>
      <w:r w:rsidRPr="002E54AC">
        <w:rPr>
          <w:noProof/>
          <w:lang w:val="sl-SI" w:eastAsia="sl-SI"/>
        </w:rPr>
        <w:t xml:space="preserve"> </w:t>
      </w:r>
      <w:r>
        <w:rPr>
          <w:noProof/>
          <w:lang w:eastAsia="hr-HR"/>
        </w:rPr>
        <w:lastRenderedPageBreak/>
        <w:drawing>
          <wp:inline distT="0" distB="0" distL="0" distR="0" wp14:anchorId="7D612A1A" wp14:editId="1399258D">
            <wp:extent cx="6118860" cy="8541385"/>
            <wp:effectExtent l="0" t="0" r="0" b="0"/>
            <wp:docPr id="966" name="Slika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6118860" cy="8541385"/>
                    </a:xfrm>
                    <a:prstGeom prst="rect">
                      <a:avLst/>
                    </a:prstGeom>
                  </pic:spPr>
                </pic:pic>
              </a:graphicData>
            </a:graphic>
          </wp:inline>
        </w:drawing>
      </w:r>
      <w:r w:rsidRPr="002E54AC">
        <w:rPr>
          <w:noProof/>
          <w:lang w:val="sl-SI" w:eastAsia="sl-SI"/>
        </w:rPr>
        <w:t xml:space="preserve"> </w:t>
      </w:r>
      <w:r>
        <w:rPr>
          <w:noProof/>
          <w:lang w:eastAsia="hr-HR"/>
        </w:rPr>
        <w:lastRenderedPageBreak/>
        <w:drawing>
          <wp:inline distT="0" distB="0" distL="0" distR="0" wp14:anchorId="754260AB" wp14:editId="0E838725">
            <wp:extent cx="6118860" cy="8609330"/>
            <wp:effectExtent l="0" t="0" r="0" b="1270"/>
            <wp:docPr id="967" name="Slika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6118860" cy="8609330"/>
                    </a:xfrm>
                    <a:prstGeom prst="rect">
                      <a:avLst/>
                    </a:prstGeom>
                  </pic:spPr>
                </pic:pic>
              </a:graphicData>
            </a:graphic>
          </wp:inline>
        </w:drawing>
      </w:r>
      <w:r w:rsidRPr="002E54AC">
        <w:rPr>
          <w:noProof/>
          <w:lang w:val="sl-SI" w:eastAsia="sl-SI"/>
        </w:rPr>
        <w:t xml:space="preserve"> </w:t>
      </w:r>
      <w:r>
        <w:rPr>
          <w:noProof/>
          <w:lang w:eastAsia="hr-HR"/>
        </w:rPr>
        <w:lastRenderedPageBreak/>
        <w:drawing>
          <wp:inline distT="0" distB="0" distL="0" distR="0" wp14:anchorId="66E45634" wp14:editId="60CBF8D5">
            <wp:extent cx="6118860" cy="8479155"/>
            <wp:effectExtent l="0" t="0" r="0" b="0"/>
            <wp:docPr id="968" name="Slika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6118860" cy="8479155"/>
                    </a:xfrm>
                    <a:prstGeom prst="rect">
                      <a:avLst/>
                    </a:prstGeom>
                  </pic:spPr>
                </pic:pic>
              </a:graphicData>
            </a:graphic>
          </wp:inline>
        </w:drawing>
      </w:r>
      <w:r w:rsidRPr="002E54AC">
        <w:rPr>
          <w:noProof/>
          <w:lang w:val="sl-SI" w:eastAsia="sl-SI"/>
        </w:rPr>
        <w:t xml:space="preserve"> </w:t>
      </w:r>
      <w:r>
        <w:rPr>
          <w:noProof/>
          <w:lang w:eastAsia="hr-HR"/>
        </w:rPr>
        <w:lastRenderedPageBreak/>
        <w:drawing>
          <wp:inline distT="0" distB="0" distL="0" distR="0" wp14:anchorId="0C15EB75" wp14:editId="3FF6A672">
            <wp:extent cx="6118860" cy="8655050"/>
            <wp:effectExtent l="0" t="0" r="0" b="0"/>
            <wp:docPr id="969" name="Slika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6118860" cy="8655050"/>
                    </a:xfrm>
                    <a:prstGeom prst="rect">
                      <a:avLst/>
                    </a:prstGeom>
                  </pic:spPr>
                </pic:pic>
              </a:graphicData>
            </a:graphic>
          </wp:inline>
        </w:drawing>
      </w:r>
      <w:r w:rsidRPr="002E54AC">
        <w:rPr>
          <w:noProof/>
          <w:lang w:val="sl-SI" w:eastAsia="sl-SI"/>
        </w:rPr>
        <w:t xml:space="preserve"> </w:t>
      </w:r>
      <w:r>
        <w:rPr>
          <w:noProof/>
          <w:lang w:eastAsia="hr-HR"/>
        </w:rPr>
        <w:lastRenderedPageBreak/>
        <w:drawing>
          <wp:inline distT="0" distB="0" distL="0" distR="0" wp14:anchorId="745C2D11" wp14:editId="0F39D439">
            <wp:extent cx="6118860" cy="8726170"/>
            <wp:effectExtent l="0" t="0" r="0" b="0"/>
            <wp:docPr id="970" name="Slika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6118860" cy="8726170"/>
                    </a:xfrm>
                    <a:prstGeom prst="rect">
                      <a:avLst/>
                    </a:prstGeom>
                  </pic:spPr>
                </pic:pic>
              </a:graphicData>
            </a:graphic>
          </wp:inline>
        </w:drawing>
      </w:r>
      <w:r w:rsidRPr="002E54AC">
        <w:rPr>
          <w:noProof/>
          <w:lang w:val="sl-SI" w:eastAsia="sl-SI"/>
        </w:rPr>
        <w:t xml:space="preserve"> </w:t>
      </w:r>
      <w:r>
        <w:rPr>
          <w:noProof/>
          <w:lang w:eastAsia="hr-HR"/>
        </w:rPr>
        <w:lastRenderedPageBreak/>
        <w:drawing>
          <wp:inline distT="0" distB="0" distL="0" distR="0" wp14:anchorId="388F49AD" wp14:editId="6C0A49D0">
            <wp:extent cx="6118860" cy="8975725"/>
            <wp:effectExtent l="0" t="0" r="0" b="0"/>
            <wp:docPr id="971" name="Slika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6118860" cy="8975725"/>
                    </a:xfrm>
                    <a:prstGeom prst="rect">
                      <a:avLst/>
                    </a:prstGeom>
                  </pic:spPr>
                </pic:pic>
              </a:graphicData>
            </a:graphic>
          </wp:inline>
        </w:drawing>
      </w:r>
      <w:r w:rsidRPr="002E54AC">
        <w:rPr>
          <w:noProof/>
          <w:lang w:val="sl-SI" w:eastAsia="sl-SI"/>
        </w:rPr>
        <w:t xml:space="preserve"> </w:t>
      </w:r>
      <w:r>
        <w:rPr>
          <w:noProof/>
          <w:lang w:eastAsia="hr-HR"/>
        </w:rPr>
        <w:lastRenderedPageBreak/>
        <w:drawing>
          <wp:inline distT="0" distB="0" distL="0" distR="0" wp14:anchorId="61BE93D7" wp14:editId="673A92DE">
            <wp:extent cx="6118860" cy="8807450"/>
            <wp:effectExtent l="0" t="0" r="0" b="0"/>
            <wp:docPr id="972" name="Slika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6118860" cy="8807450"/>
                    </a:xfrm>
                    <a:prstGeom prst="rect">
                      <a:avLst/>
                    </a:prstGeom>
                  </pic:spPr>
                </pic:pic>
              </a:graphicData>
            </a:graphic>
          </wp:inline>
        </w:drawing>
      </w:r>
      <w:r w:rsidRPr="002E54AC">
        <w:rPr>
          <w:noProof/>
          <w:lang w:val="sl-SI" w:eastAsia="sl-SI"/>
        </w:rPr>
        <w:t xml:space="preserve"> </w:t>
      </w:r>
      <w:r>
        <w:rPr>
          <w:noProof/>
          <w:lang w:eastAsia="hr-HR"/>
        </w:rPr>
        <w:lastRenderedPageBreak/>
        <w:drawing>
          <wp:inline distT="0" distB="0" distL="0" distR="0" wp14:anchorId="4D2140D7" wp14:editId="0FC14B0E">
            <wp:extent cx="6118860" cy="8955405"/>
            <wp:effectExtent l="0" t="0" r="0" b="0"/>
            <wp:docPr id="974" name="Slika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6118860" cy="8955405"/>
                    </a:xfrm>
                    <a:prstGeom prst="rect">
                      <a:avLst/>
                    </a:prstGeom>
                  </pic:spPr>
                </pic:pic>
              </a:graphicData>
            </a:graphic>
          </wp:inline>
        </w:drawing>
      </w:r>
      <w:r w:rsidRPr="002E54AC">
        <w:rPr>
          <w:noProof/>
          <w:lang w:val="sl-SI" w:eastAsia="sl-SI"/>
        </w:rPr>
        <w:t xml:space="preserve"> </w:t>
      </w:r>
      <w:r>
        <w:rPr>
          <w:noProof/>
          <w:lang w:eastAsia="hr-HR"/>
        </w:rPr>
        <w:lastRenderedPageBreak/>
        <w:drawing>
          <wp:inline distT="0" distB="0" distL="0" distR="0" wp14:anchorId="05690E7D" wp14:editId="2A5D7FF1">
            <wp:extent cx="6118860" cy="8555990"/>
            <wp:effectExtent l="0" t="0" r="0" b="0"/>
            <wp:docPr id="973" name="Slika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6118860" cy="8555990"/>
                    </a:xfrm>
                    <a:prstGeom prst="rect">
                      <a:avLst/>
                    </a:prstGeom>
                  </pic:spPr>
                </pic:pic>
              </a:graphicData>
            </a:graphic>
          </wp:inline>
        </w:drawing>
      </w:r>
    </w:p>
    <w:p w:rsidR="002E54AC" w:rsidRPr="002E54AC" w:rsidRDefault="002E54AC" w:rsidP="002E54AC"/>
    <w:p w:rsidR="002E54AC" w:rsidRDefault="002E54AC" w:rsidP="00957059">
      <w:pPr>
        <w:rPr>
          <w:noProof/>
          <w:lang w:val="sl-SI" w:eastAsia="sl-SI"/>
        </w:rPr>
      </w:pPr>
    </w:p>
    <w:p w:rsidR="000264CB" w:rsidRDefault="000264CB" w:rsidP="00904792">
      <w:pPr>
        <w:pStyle w:val="Heading2"/>
        <w:numPr>
          <w:ilvl w:val="1"/>
          <w:numId w:val="7"/>
        </w:numPr>
      </w:pPr>
      <w:bookmarkStart w:id="52" w:name="_Toc490816528"/>
      <w:r>
        <w:lastRenderedPageBreak/>
        <w:t>Baška</w:t>
      </w:r>
      <w:bookmarkEnd w:id="52"/>
    </w:p>
    <w:p w:rsidR="004617E2" w:rsidRDefault="004617E2" w:rsidP="004617E2"/>
    <w:p w:rsidR="004617E2" w:rsidRPr="004617E2" w:rsidRDefault="004617E2" w:rsidP="004617E2">
      <w:r>
        <w:rPr>
          <w:noProof/>
          <w:lang w:eastAsia="hr-HR"/>
        </w:rPr>
        <w:drawing>
          <wp:inline distT="0" distB="0" distL="0" distR="0" wp14:anchorId="600212AC" wp14:editId="4A932D52">
            <wp:extent cx="6118860" cy="8449945"/>
            <wp:effectExtent l="0" t="0" r="0" b="8255"/>
            <wp:docPr id="975" name="Slika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6118860" cy="8449945"/>
                    </a:xfrm>
                    <a:prstGeom prst="rect">
                      <a:avLst/>
                    </a:prstGeom>
                  </pic:spPr>
                </pic:pic>
              </a:graphicData>
            </a:graphic>
          </wp:inline>
        </w:drawing>
      </w:r>
    </w:p>
    <w:p w:rsidR="00957059" w:rsidRDefault="004617E2" w:rsidP="00957059">
      <w:pPr>
        <w:rPr>
          <w:noProof/>
          <w:lang w:val="sl-SI" w:eastAsia="sl-SI"/>
        </w:rPr>
      </w:pPr>
      <w:r>
        <w:rPr>
          <w:noProof/>
          <w:lang w:eastAsia="hr-HR"/>
        </w:rPr>
        <w:lastRenderedPageBreak/>
        <w:drawing>
          <wp:inline distT="0" distB="0" distL="0" distR="0" wp14:anchorId="0B3E7EA8" wp14:editId="778D9AAA">
            <wp:extent cx="6118860" cy="8623935"/>
            <wp:effectExtent l="0" t="0" r="0" b="5715"/>
            <wp:docPr id="977" name="Slika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6118860" cy="8623935"/>
                    </a:xfrm>
                    <a:prstGeom prst="rect">
                      <a:avLst/>
                    </a:prstGeom>
                  </pic:spPr>
                </pic:pic>
              </a:graphicData>
            </a:graphic>
          </wp:inline>
        </w:drawing>
      </w:r>
      <w:r w:rsidRPr="004617E2">
        <w:rPr>
          <w:noProof/>
          <w:lang w:val="sl-SI" w:eastAsia="sl-SI"/>
        </w:rPr>
        <w:t xml:space="preserve"> </w:t>
      </w:r>
      <w:r>
        <w:rPr>
          <w:noProof/>
          <w:lang w:eastAsia="hr-HR"/>
        </w:rPr>
        <w:lastRenderedPageBreak/>
        <w:drawing>
          <wp:inline distT="0" distB="0" distL="0" distR="0" wp14:anchorId="0E736F56" wp14:editId="7D82E837">
            <wp:extent cx="6118860" cy="8635365"/>
            <wp:effectExtent l="0" t="0" r="0" b="0"/>
            <wp:docPr id="978" name="Slika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6118860" cy="8635365"/>
                    </a:xfrm>
                    <a:prstGeom prst="rect">
                      <a:avLst/>
                    </a:prstGeom>
                  </pic:spPr>
                </pic:pic>
              </a:graphicData>
            </a:graphic>
          </wp:inline>
        </w:drawing>
      </w:r>
      <w:r w:rsidRPr="004617E2">
        <w:rPr>
          <w:noProof/>
          <w:lang w:val="sl-SI" w:eastAsia="sl-SI"/>
        </w:rPr>
        <w:t xml:space="preserve"> </w:t>
      </w:r>
      <w:r>
        <w:rPr>
          <w:noProof/>
          <w:lang w:eastAsia="hr-HR"/>
        </w:rPr>
        <w:lastRenderedPageBreak/>
        <w:drawing>
          <wp:inline distT="0" distB="0" distL="0" distR="0" wp14:anchorId="22138C1B" wp14:editId="62F2A0AD">
            <wp:extent cx="6118860" cy="8761730"/>
            <wp:effectExtent l="0" t="0" r="0" b="1270"/>
            <wp:docPr id="979" name="Slika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6118860" cy="8761730"/>
                    </a:xfrm>
                    <a:prstGeom prst="rect">
                      <a:avLst/>
                    </a:prstGeom>
                  </pic:spPr>
                </pic:pic>
              </a:graphicData>
            </a:graphic>
          </wp:inline>
        </w:drawing>
      </w:r>
      <w:r w:rsidR="00CC20B3" w:rsidRPr="00CC20B3">
        <w:rPr>
          <w:noProof/>
          <w:lang w:val="sl-SI" w:eastAsia="sl-SI"/>
        </w:rPr>
        <w:t xml:space="preserve"> </w:t>
      </w:r>
      <w:r w:rsidR="00CC20B3">
        <w:rPr>
          <w:noProof/>
          <w:lang w:eastAsia="hr-HR"/>
        </w:rPr>
        <w:lastRenderedPageBreak/>
        <w:drawing>
          <wp:inline distT="0" distB="0" distL="0" distR="0" wp14:anchorId="110B07E2" wp14:editId="6F3A2651">
            <wp:extent cx="6118860" cy="8505825"/>
            <wp:effectExtent l="0" t="0" r="0" b="9525"/>
            <wp:docPr id="980" name="Slika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6118860" cy="8505825"/>
                    </a:xfrm>
                    <a:prstGeom prst="rect">
                      <a:avLst/>
                    </a:prstGeom>
                  </pic:spPr>
                </pic:pic>
              </a:graphicData>
            </a:graphic>
          </wp:inline>
        </w:drawing>
      </w:r>
      <w:r w:rsidR="00CC20B3" w:rsidRPr="00CC20B3">
        <w:rPr>
          <w:noProof/>
          <w:lang w:val="sl-SI" w:eastAsia="sl-SI"/>
        </w:rPr>
        <w:t xml:space="preserve"> </w:t>
      </w:r>
      <w:r w:rsidR="00CC20B3">
        <w:rPr>
          <w:noProof/>
          <w:lang w:eastAsia="hr-HR"/>
        </w:rPr>
        <w:lastRenderedPageBreak/>
        <w:drawing>
          <wp:inline distT="0" distB="0" distL="0" distR="0" wp14:anchorId="24DCDAA1" wp14:editId="47BC06DD">
            <wp:extent cx="6118860" cy="8645525"/>
            <wp:effectExtent l="0" t="0" r="0" b="3175"/>
            <wp:docPr id="981" name="Slika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6118860" cy="8645525"/>
                    </a:xfrm>
                    <a:prstGeom prst="rect">
                      <a:avLst/>
                    </a:prstGeom>
                  </pic:spPr>
                </pic:pic>
              </a:graphicData>
            </a:graphic>
          </wp:inline>
        </w:drawing>
      </w:r>
      <w:r w:rsidR="00CC20B3" w:rsidRPr="00CC20B3">
        <w:rPr>
          <w:noProof/>
          <w:lang w:val="sl-SI" w:eastAsia="sl-SI"/>
        </w:rPr>
        <w:t xml:space="preserve"> </w:t>
      </w:r>
      <w:r w:rsidR="00CC20B3">
        <w:rPr>
          <w:noProof/>
          <w:lang w:eastAsia="hr-HR"/>
        </w:rPr>
        <w:lastRenderedPageBreak/>
        <w:drawing>
          <wp:inline distT="0" distB="0" distL="0" distR="0" wp14:anchorId="136024DA" wp14:editId="6A728D7E">
            <wp:extent cx="6118860" cy="8803005"/>
            <wp:effectExtent l="0" t="0" r="0" b="0"/>
            <wp:docPr id="982" name="Slika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6118860" cy="8803005"/>
                    </a:xfrm>
                    <a:prstGeom prst="rect">
                      <a:avLst/>
                    </a:prstGeom>
                  </pic:spPr>
                </pic:pic>
              </a:graphicData>
            </a:graphic>
          </wp:inline>
        </w:drawing>
      </w:r>
      <w:r w:rsidR="00CC20B3" w:rsidRPr="00CC20B3">
        <w:rPr>
          <w:noProof/>
          <w:lang w:val="sl-SI" w:eastAsia="sl-SI"/>
        </w:rPr>
        <w:t xml:space="preserve"> </w:t>
      </w:r>
      <w:r w:rsidR="00CC20B3">
        <w:rPr>
          <w:noProof/>
          <w:lang w:eastAsia="hr-HR"/>
        </w:rPr>
        <w:lastRenderedPageBreak/>
        <w:drawing>
          <wp:inline distT="0" distB="0" distL="0" distR="0" wp14:anchorId="47AB13DB" wp14:editId="0925A6C8">
            <wp:extent cx="6118860" cy="8870950"/>
            <wp:effectExtent l="0" t="0" r="0" b="6350"/>
            <wp:docPr id="983" name="Slika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6118860" cy="8870950"/>
                    </a:xfrm>
                    <a:prstGeom prst="rect">
                      <a:avLst/>
                    </a:prstGeom>
                  </pic:spPr>
                </pic:pic>
              </a:graphicData>
            </a:graphic>
          </wp:inline>
        </w:drawing>
      </w:r>
      <w:r w:rsidR="00CC20B3" w:rsidRPr="00CC20B3">
        <w:rPr>
          <w:noProof/>
          <w:lang w:val="sl-SI" w:eastAsia="sl-SI"/>
        </w:rPr>
        <w:t xml:space="preserve"> </w:t>
      </w:r>
      <w:r w:rsidR="00CC20B3">
        <w:rPr>
          <w:noProof/>
          <w:lang w:eastAsia="hr-HR"/>
        </w:rPr>
        <w:lastRenderedPageBreak/>
        <w:drawing>
          <wp:inline distT="0" distB="0" distL="0" distR="0" wp14:anchorId="047C018E" wp14:editId="24544F39">
            <wp:extent cx="6118860" cy="8890000"/>
            <wp:effectExtent l="0" t="0" r="0" b="6350"/>
            <wp:docPr id="984" name="Slika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6118860" cy="8890000"/>
                    </a:xfrm>
                    <a:prstGeom prst="rect">
                      <a:avLst/>
                    </a:prstGeom>
                  </pic:spPr>
                </pic:pic>
              </a:graphicData>
            </a:graphic>
          </wp:inline>
        </w:drawing>
      </w:r>
      <w:r w:rsidR="00CC20B3" w:rsidRPr="00CC20B3">
        <w:rPr>
          <w:noProof/>
          <w:lang w:val="sl-SI" w:eastAsia="sl-SI"/>
        </w:rPr>
        <w:t xml:space="preserve"> </w:t>
      </w:r>
      <w:r w:rsidR="00CC20B3">
        <w:rPr>
          <w:noProof/>
          <w:lang w:eastAsia="hr-HR"/>
        </w:rPr>
        <w:lastRenderedPageBreak/>
        <w:drawing>
          <wp:inline distT="0" distB="0" distL="0" distR="0" wp14:anchorId="516FFEBE" wp14:editId="508CB256">
            <wp:extent cx="6118860" cy="8851900"/>
            <wp:effectExtent l="0" t="0" r="0" b="6350"/>
            <wp:docPr id="985" name="Slika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6118860" cy="8851900"/>
                    </a:xfrm>
                    <a:prstGeom prst="rect">
                      <a:avLst/>
                    </a:prstGeom>
                  </pic:spPr>
                </pic:pic>
              </a:graphicData>
            </a:graphic>
          </wp:inline>
        </w:drawing>
      </w:r>
      <w:r w:rsidR="00CC20B3" w:rsidRPr="00CC20B3">
        <w:rPr>
          <w:noProof/>
          <w:lang w:val="sl-SI" w:eastAsia="sl-SI"/>
        </w:rPr>
        <w:t xml:space="preserve"> </w:t>
      </w:r>
      <w:r w:rsidR="00CC20B3">
        <w:rPr>
          <w:noProof/>
          <w:lang w:eastAsia="hr-HR"/>
        </w:rPr>
        <w:lastRenderedPageBreak/>
        <w:drawing>
          <wp:inline distT="0" distB="0" distL="0" distR="0" wp14:anchorId="40A27BFD" wp14:editId="347B5E38">
            <wp:extent cx="6118860" cy="8783955"/>
            <wp:effectExtent l="0" t="0" r="0" b="0"/>
            <wp:docPr id="986" name="Slika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6118860" cy="8783955"/>
                    </a:xfrm>
                    <a:prstGeom prst="rect">
                      <a:avLst/>
                    </a:prstGeom>
                  </pic:spPr>
                </pic:pic>
              </a:graphicData>
            </a:graphic>
          </wp:inline>
        </w:drawing>
      </w:r>
      <w:r w:rsidR="00CC20B3" w:rsidRPr="00CC20B3">
        <w:rPr>
          <w:noProof/>
          <w:lang w:val="sl-SI" w:eastAsia="sl-SI"/>
        </w:rPr>
        <w:t xml:space="preserve"> </w:t>
      </w:r>
      <w:r w:rsidR="00CC20B3">
        <w:rPr>
          <w:noProof/>
          <w:lang w:eastAsia="hr-HR"/>
        </w:rPr>
        <w:lastRenderedPageBreak/>
        <w:drawing>
          <wp:inline distT="0" distB="0" distL="0" distR="0" wp14:anchorId="7BDA64DB" wp14:editId="045C0F96">
            <wp:extent cx="6118860" cy="8625205"/>
            <wp:effectExtent l="0" t="0" r="0" b="4445"/>
            <wp:docPr id="987" name="Slika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6118860" cy="8625205"/>
                    </a:xfrm>
                    <a:prstGeom prst="rect">
                      <a:avLst/>
                    </a:prstGeom>
                  </pic:spPr>
                </pic:pic>
              </a:graphicData>
            </a:graphic>
          </wp:inline>
        </w:drawing>
      </w:r>
    </w:p>
    <w:p w:rsidR="00B56EE6" w:rsidRDefault="00904792" w:rsidP="00904792">
      <w:pPr>
        <w:pStyle w:val="Heading2"/>
        <w:numPr>
          <w:ilvl w:val="1"/>
          <w:numId w:val="7"/>
        </w:numPr>
      </w:pPr>
      <w:bookmarkStart w:id="53" w:name="_Toc490816529"/>
      <w:r>
        <w:lastRenderedPageBreak/>
        <w:t>Klimno-Šilo</w:t>
      </w:r>
      <w:bookmarkEnd w:id="53"/>
    </w:p>
    <w:p w:rsidR="00904792" w:rsidRDefault="00B56EE6" w:rsidP="00B56EE6">
      <w:r>
        <w:rPr>
          <w:noProof/>
          <w:lang w:eastAsia="hr-HR"/>
        </w:rPr>
        <w:drawing>
          <wp:inline distT="0" distB="0" distL="0" distR="0" wp14:anchorId="6CAE98F9" wp14:editId="012F7003">
            <wp:extent cx="5816812" cy="8486775"/>
            <wp:effectExtent l="0" t="0" r="0" b="0"/>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821962" cy="8494289"/>
                    </a:xfrm>
                    <a:prstGeom prst="rect">
                      <a:avLst/>
                    </a:prstGeom>
                  </pic:spPr>
                </pic:pic>
              </a:graphicData>
            </a:graphic>
          </wp:inline>
        </w:drawing>
      </w:r>
    </w:p>
    <w:p w:rsidR="00904792" w:rsidRDefault="00696A54" w:rsidP="00904792">
      <w:pPr>
        <w:rPr>
          <w:noProof/>
          <w:lang w:val="sl-SI" w:eastAsia="sl-SI"/>
        </w:rPr>
      </w:pPr>
      <w:r>
        <w:rPr>
          <w:noProof/>
          <w:lang w:eastAsia="hr-HR"/>
        </w:rPr>
        <w:lastRenderedPageBreak/>
        <w:drawing>
          <wp:inline distT="0" distB="0" distL="0" distR="0" wp14:anchorId="05D0283B" wp14:editId="386C74BB">
            <wp:extent cx="6118860" cy="8773795"/>
            <wp:effectExtent l="0" t="0" r="0" b="8255"/>
            <wp:docPr id="46"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6118860" cy="8773795"/>
                    </a:xfrm>
                    <a:prstGeom prst="rect">
                      <a:avLst/>
                    </a:prstGeom>
                  </pic:spPr>
                </pic:pic>
              </a:graphicData>
            </a:graphic>
          </wp:inline>
        </w:drawing>
      </w:r>
      <w:r w:rsidRPr="00696A54">
        <w:rPr>
          <w:noProof/>
          <w:lang w:val="sl-SI" w:eastAsia="sl-SI"/>
        </w:rPr>
        <w:t xml:space="preserve"> </w:t>
      </w:r>
      <w:r>
        <w:rPr>
          <w:noProof/>
          <w:lang w:eastAsia="hr-HR"/>
        </w:rPr>
        <w:lastRenderedPageBreak/>
        <w:drawing>
          <wp:inline distT="0" distB="0" distL="0" distR="0" wp14:anchorId="020452D3" wp14:editId="4298BD3C">
            <wp:extent cx="6118860" cy="8866505"/>
            <wp:effectExtent l="0" t="0" r="0" b="0"/>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6118860" cy="8866505"/>
                    </a:xfrm>
                    <a:prstGeom prst="rect">
                      <a:avLst/>
                    </a:prstGeom>
                  </pic:spPr>
                </pic:pic>
              </a:graphicData>
            </a:graphic>
          </wp:inline>
        </w:drawing>
      </w:r>
      <w:r w:rsidRPr="00696A54">
        <w:rPr>
          <w:noProof/>
          <w:lang w:val="sl-SI" w:eastAsia="sl-SI"/>
        </w:rPr>
        <w:t xml:space="preserve"> </w:t>
      </w:r>
      <w:r>
        <w:rPr>
          <w:noProof/>
          <w:lang w:eastAsia="hr-HR"/>
        </w:rPr>
        <w:lastRenderedPageBreak/>
        <w:drawing>
          <wp:inline distT="0" distB="0" distL="0" distR="0" wp14:anchorId="0C3BCBBF" wp14:editId="7FDDB0AF">
            <wp:extent cx="6118860" cy="8844280"/>
            <wp:effectExtent l="0" t="0" r="0" b="0"/>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6118860" cy="8844280"/>
                    </a:xfrm>
                    <a:prstGeom prst="rect">
                      <a:avLst/>
                    </a:prstGeom>
                  </pic:spPr>
                </pic:pic>
              </a:graphicData>
            </a:graphic>
          </wp:inline>
        </w:drawing>
      </w:r>
      <w:r w:rsidRPr="00696A54">
        <w:rPr>
          <w:noProof/>
          <w:lang w:val="sl-SI" w:eastAsia="sl-SI"/>
        </w:rPr>
        <w:t xml:space="preserve"> </w:t>
      </w:r>
      <w:r>
        <w:rPr>
          <w:noProof/>
          <w:lang w:eastAsia="hr-HR"/>
        </w:rPr>
        <w:lastRenderedPageBreak/>
        <w:drawing>
          <wp:inline distT="0" distB="0" distL="0" distR="0" wp14:anchorId="4D9EB746" wp14:editId="2D35FC7B">
            <wp:extent cx="6118860" cy="8761730"/>
            <wp:effectExtent l="0" t="0" r="0" b="1270"/>
            <wp:docPr id="50" name="Slik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6118860" cy="8761730"/>
                    </a:xfrm>
                    <a:prstGeom prst="rect">
                      <a:avLst/>
                    </a:prstGeom>
                  </pic:spPr>
                </pic:pic>
              </a:graphicData>
            </a:graphic>
          </wp:inline>
        </w:drawing>
      </w:r>
      <w:r w:rsidRPr="00696A54">
        <w:rPr>
          <w:noProof/>
          <w:lang w:val="sl-SI" w:eastAsia="sl-SI"/>
        </w:rPr>
        <w:t xml:space="preserve"> </w:t>
      </w:r>
      <w:r>
        <w:rPr>
          <w:noProof/>
          <w:lang w:eastAsia="hr-HR"/>
        </w:rPr>
        <w:lastRenderedPageBreak/>
        <w:drawing>
          <wp:inline distT="0" distB="0" distL="0" distR="0" wp14:anchorId="7818E336" wp14:editId="1252FD1E">
            <wp:extent cx="6118860" cy="8731250"/>
            <wp:effectExtent l="0" t="0" r="0" b="0"/>
            <wp:docPr id="51" name="Slika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6118860" cy="8731250"/>
                    </a:xfrm>
                    <a:prstGeom prst="rect">
                      <a:avLst/>
                    </a:prstGeom>
                  </pic:spPr>
                </pic:pic>
              </a:graphicData>
            </a:graphic>
          </wp:inline>
        </w:drawing>
      </w:r>
      <w:r w:rsidRPr="00696A54">
        <w:rPr>
          <w:noProof/>
          <w:lang w:val="sl-SI" w:eastAsia="sl-SI"/>
        </w:rPr>
        <w:t xml:space="preserve"> </w:t>
      </w:r>
      <w:r>
        <w:rPr>
          <w:noProof/>
          <w:lang w:eastAsia="hr-HR"/>
        </w:rPr>
        <w:lastRenderedPageBreak/>
        <w:drawing>
          <wp:inline distT="0" distB="0" distL="0" distR="0" wp14:anchorId="14E41983" wp14:editId="2068E014">
            <wp:extent cx="6118860" cy="8863965"/>
            <wp:effectExtent l="0" t="0" r="0" b="0"/>
            <wp:docPr id="56" name="Slika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6118860" cy="8863965"/>
                    </a:xfrm>
                    <a:prstGeom prst="rect">
                      <a:avLst/>
                    </a:prstGeom>
                  </pic:spPr>
                </pic:pic>
              </a:graphicData>
            </a:graphic>
          </wp:inline>
        </w:drawing>
      </w:r>
      <w:r w:rsidRPr="00696A54">
        <w:rPr>
          <w:noProof/>
          <w:lang w:val="sl-SI" w:eastAsia="sl-SI"/>
        </w:rPr>
        <w:t xml:space="preserve"> </w:t>
      </w:r>
      <w:r>
        <w:rPr>
          <w:noProof/>
          <w:lang w:eastAsia="hr-HR"/>
        </w:rPr>
        <w:lastRenderedPageBreak/>
        <w:drawing>
          <wp:inline distT="0" distB="0" distL="0" distR="0" wp14:anchorId="7DD02722" wp14:editId="7EE71313">
            <wp:extent cx="6118860" cy="8879205"/>
            <wp:effectExtent l="0" t="0" r="0" b="0"/>
            <wp:docPr id="57" name="Slika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6118860" cy="8879205"/>
                    </a:xfrm>
                    <a:prstGeom prst="rect">
                      <a:avLst/>
                    </a:prstGeom>
                  </pic:spPr>
                </pic:pic>
              </a:graphicData>
            </a:graphic>
          </wp:inline>
        </w:drawing>
      </w:r>
      <w:r w:rsidRPr="00696A54">
        <w:rPr>
          <w:noProof/>
          <w:lang w:val="sl-SI" w:eastAsia="sl-SI"/>
        </w:rPr>
        <w:t xml:space="preserve"> </w:t>
      </w:r>
      <w:r>
        <w:rPr>
          <w:noProof/>
          <w:lang w:eastAsia="hr-HR"/>
        </w:rPr>
        <w:lastRenderedPageBreak/>
        <w:drawing>
          <wp:inline distT="0" distB="0" distL="0" distR="0" wp14:anchorId="6DCE3702" wp14:editId="66C5C7B9">
            <wp:extent cx="6009524" cy="8942857"/>
            <wp:effectExtent l="0" t="0" r="0" b="0"/>
            <wp:docPr id="58" name="Slika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6009524" cy="8942857"/>
                    </a:xfrm>
                    <a:prstGeom prst="rect">
                      <a:avLst/>
                    </a:prstGeom>
                  </pic:spPr>
                </pic:pic>
              </a:graphicData>
            </a:graphic>
          </wp:inline>
        </w:drawing>
      </w:r>
      <w:r w:rsidRPr="00696A54">
        <w:rPr>
          <w:noProof/>
          <w:lang w:val="sl-SI" w:eastAsia="sl-SI"/>
        </w:rPr>
        <w:t xml:space="preserve"> </w:t>
      </w:r>
      <w:r>
        <w:rPr>
          <w:noProof/>
          <w:lang w:eastAsia="hr-HR"/>
        </w:rPr>
        <w:lastRenderedPageBreak/>
        <w:drawing>
          <wp:inline distT="0" distB="0" distL="0" distR="0" wp14:anchorId="22CA2016" wp14:editId="5003E6D6">
            <wp:extent cx="6118860" cy="8634095"/>
            <wp:effectExtent l="0" t="0" r="0" b="0"/>
            <wp:docPr id="59" name="Slika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6118860" cy="8634095"/>
                    </a:xfrm>
                    <a:prstGeom prst="rect">
                      <a:avLst/>
                    </a:prstGeom>
                  </pic:spPr>
                </pic:pic>
              </a:graphicData>
            </a:graphic>
          </wp:inline>
        </w:drawing>
      </w:r>
      <w:r w:rsidRPr="00696A54">
        <w:rPr>
          <w:noProof/>
          <w:lang w:val="sl-SI" w:eastAsia="sl-SI"/>
        </w:rPr>
        <w:t xml:space="preserve"> </w:t>
      </w:r>
      <w:r>
        <w:rPr>
          <w:noProof/>
          <w:lang w:eastAsia="hr-HR"/>
        </w:rPr>
        <w:lastRenderedPageBreak/>
        <w:drawing>
          <wp:inline distT="0" distB="0" distL="0" distR="0" wp14:anchorId="737A7EB7" wp14:editId="30AE444B">
            <wp:extent cx="6118860" cy="8691245"/>
            <wp:effectExtent l="0" t="0" r="0" b="0"/>
            <wp:docPr id="919" name="Slika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6118860" cy="8691245"/>
                    </a:xfrm>
                    <a:prstGeom prst="rect">
                      <a:avLst/>
                    </a:prstGeom>
                  </pic:spPr>
                </pic:pic>
              </a:graphicData>
            </a:graphic>
          </wp:inline>
        </w:drawing>
      </w:r>
      <w:r w:rsidRPr="00696A54">
        <w:rPr>
          <w:noProof/>
          <w:lang w:val="sl-SI" w:eastAsia="sl-SI"/>
        </w:rPr>
        <w:t xml:space="preserve"> </w:t>
      </w:r>
      <w:r>
        <w:rPr>
          <w:noProof/>
          <w:lang w:eastAsia="hr-HR"/>
        </w:rPr>
        <w:lastRenderedPageBreak/>
        <w:drawing>
          <wp:inline distT="0" distB="0" distL="0" distR="0" wp14:anchorId="2FA7ECBA" wp14:editId="1D4652BF">
            <wp:extent cx="6118860" cy="8870315"/>
            <wp:effectExtent l="0" t="0" r="0" b="6985"/>
            <wp:docPr id="920" name="Slika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6118860" cy="8870315"/>
                    </a:xfrm>
                    <a:prstGeom prst="rect">
                      <a:avLst/>
                    </a:prstGeom>
                  </pic:spPr>
                </pic:pic>
              </a:graphicData>
            </a:graphic>
          </wp:inline>
        </w:drawing>
      </w:r>
    </w:p>
    <w:p w:rsidR="00B56EE6" w:rsidRPr="00904792" w:rsidRDefault="00B56EE6" w:rsidP="00B56EE6">
      <w:pPr>
        <w:pStyle w:val="Heading2"/>
        <w:numPr>
          <w:ilvl w:val="1"/>
          <w:numId w:val="7"/>
        </w:numPr>
      </w:pPr>
      <w:bookmarkStart w:id="54" w:name="_Toc490816530"/>
      <w:r w:rsidRPr="000E0238">
        <w:lastRenderedPageBreak/>
        <w:t>Treskavac</w:t>
      </w:r>
      <w:bookmarkEnd w:id="54"/>
    </w:p>
    <w:p w:rsidR="00B56EE6" w:rsidRDefault="00B56EE6">
      <w:pPr>
        <w:spacing w:before="0" w:after="200" w:line="276" w:lineRule="auto"/>
        <w:jc w:val="left"/>
        <w:rPr>
          <w:rFonts w:eastAsiaTheme="majorEastAsia" w:cstheme="majorBidi"/>
          <w:b/>
          <w:bCs/>
          <w:sz w:val="28"/>
          <w:szCs w:val="28"/>
        </w:rPr>
      </w:pPr>
      <w:r>
        <w:rPr>
          <w:noProof/>
          <w:lang w:eastAsia="hr-HR"/>
        </w:rPr>
        <w:lastRenderedPageBreak/>
        <w:drawing>
          <wp:inline distT="0" distB="0" distL="0" distR="0" wp14:anchorId="5745FE3A" wp14:editId="1753F551">
            <wp:extent cx="6118860" cy="8761095"/>
            <wp:effectExtent l="0" t="0" r="0" b="1905"/>
            <wp:docPr id="1010" name="Slika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6118860" cy="8761095"/>
                    </a:xfrm>
                    <a:prstGeom prst="rect">
                      <a:avLst/>
                    </a:prstGeom>
                  </pic:spPr>
                </pic:pic>
              </a:graphicData>
            </a:graphic>
          </wp:inline>
        </w:drawing>
      </w:r>
      <w:r>
        <w:rPr>
          <w:noProof/>
          <w:lang w:val="sl-SI" w:eastAsia="sl-SI"/>
        </w:rPr>
        <w:t xml:space="preserve"> </w:t>
      </w:r>
      <w:r>
        <w:rPr>
          <w:noProof/>
          <w:lang w:eastAsia="hr-HR"/>
        </w:rPr>
        <w:lastRenderedPageBreak/>
        <w:drawing>
          <wp:inline distT="0" distB="0" distL="0" distR="0" wp14:anchorId="74C6E558" wp14:editId="0C37EB76">
            <wp:extent cx="6118860" cy="8841740"/>
            <wp:effectExtent l="0" t="0" r="0" b="0"/>
            <wp:docPr id="1009" name="Slika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6118860" cy="8841740"/>
                    </a:xfrm>
                    <a:prstGeom prst="rect">
                      <a:avLst/>
                    </a:prstGeom>
                  </pic:spPr>
                </pic:pic>
              </a:graphicData>
            </a:graphic>
          </wp:inline>
        </w:drawing>
      </w:r>
      <w:r>
        <w:rPr>
          <w:noProof/>
          <w:lang w:val="sl-SI" w:eastAsia="sl-SI"/>
        </w:rPr>
        <w:t xml:space="preserve"> </w:t>
      </w:r>
      <w:r>
        <w:rPr>
          <w:noProof/>
          <w:lang w:eastAsia="hr-HR"/>
        </w:rPr>
        <w:lastRenderedPageBreak/>
        <w:drawing>
          <wp:inline distT="0" distB="0" distL="0" distR="0" wp14:anchorId="70F5CB82" wp14:editId="3BE1BFDD">
            <wp:extent cx="6118860" cy="8797290"/>
            <wp:effectExtent l="0" t="0" r="0" b="3810"/>
            <wp:docPr id="1008" name="Slika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6118860" cy="8797290"/>
                    </a:xfrm>
                    <a:prstGeom prst="rect">
                      <a:avLst/>
                    </a:prstGeom>
                  </pic:spPr>
                </pic:pic>
              </a:graphicData>
            </a:graphic>
          </wp:inline>
        </w:drawing>
      </w:r>
      <w:r>
        <w:rPr>
          <w:noProof/>
          <w:lang w:val="sl-SI" w:eastAsia="sl-SI"/>
        </w:rPr>
        <w:t xml:space="preserve"> </w:t>
      </w:r>
      <w:r>
        <w:rPr>
          <w:noProof/>
          <w:lang w:eastAsia="hr-HR"/>
        </w:rPr>
        <w:lastRenderedPageBreak/>
        <w:drawing>
          <wp:inline distT="0" distB="0" distL="0" distR="0" wp14:anchorId="6A507E3F" wp14:editId="1C1524E2">
            <wp:extent cx="6118860" cy="8959215"/>
            <wp:effectExtent l="0" t="0" r="0" b="0"/>
            <wp:docPr id="1007" name="Slika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6118860" cy="8959215"/>
                    </a:xfrm>
                    <a:prstGeom prst="rect">
                      <a:avLst/>
                    </a:prstGeom>
                  </pic:spPr>
                </pic:pic>
              </a:graphicData>
            </a:graphic>
          </wp:inline>
        </w:drawing>
      </w:r>
      <w:r>
        <w:rPr>
          <w:noProof/>
          <w:lang w:val="sl-SI" w:eastAsia="sl-SI"/>
        </w:rPr>
        <w:t xml:space="preserve"> </w:t>
      </w:r>
      <w:r>
        <w:rPr>
          <w:noProof/>
          <w:lang w:eastAsia="hr-HR"/>
        </w:rPr>
        <w:lastRenderedPageBreak/>
        <w:drawing>
          <wp:inline distT="0" distB="0" distL="0" distR="0" wp14:anchorId="6E731A4D" wp14:editId="672752E4">
            <wp:extent cx="6118860" cy="8740140"/>
            <wp:effectExtent l="0" t="0" r="0" b="3810"/>
            <wp:docPr id="1006" name="Slika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6118860" cy="8740140"/>
                    </a:xfrm>
                    <a:prstGeom prst="rect">
                      <a:avLst/>
                    </a:prstGeom>
                  </pic:spPr>
                </pic:pic>
              </a:graphicData>
            </a:graphic>
          </wp:inline>
        </w:drawing>
      </w:r>
      <w:r>
        <w:rPr>
          <w:noProof/>
          <w:lang w:val="sl-SI" w:eastAsia="sl-SI"/>
        </w:rPr>
        <w:t xml:space="preserve"> </w:t>
      </w:r>
      <w:r>
        <w:rPr>
          <w:noProof/>
          <w:lang w:eastAsia="hr-HR"/>
        </w:rPr>
        <w:lastRenderedPageBreak/>
        <w:drawing>
          <wp:inline distT="0" distB="0" distL="0" distR="0" wp14:anchorId="5B745671" wp14:editId="79E22819">
            <wp:extent cx="6118860" cy="8921115"/>
            <wp:effectExtent l="0" t="0" r="0" b="0"/>
            <wp:docPr id="1005" name="Slika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6118860" cy="8921115"/>
                    </a:xfrm>
                    <a:prstGeom prst="rect">
                      <a:avLst/>
                    </a:prstGeom>
                  </pic:spPr>
                </pic:pic>
              </a:graphicData>
            </a:graphic>
          </wp:inline>
        </w:drawing>
      </w:r>
      <w:r>
        <w:rPr>
          <w:noProof/>
          <w:lang w:val="sl-SI" w:eastAsia="sl-SI"/>
        </w:rPr>
        <w:t xml:space="preserve"> </w:t>
      </w:r>
      <w:r>
        <w:rPr>
          <w:noProof/>
          <w:lang w:eastAsia="hr-HR"/>
        </w:rPr>
        <w:lastRenderedPageBreak/>
        <w:drawing>
          <wp:inline distT="0" distB="0" distL="0" distR="0" wp14:anchorId="03F43509" wp14:editId="6887F867">
            <wp:extent cx="6118860" cy="8966200"/>
            <wp:effectExtent l="0" t="0" r="0" b="6350"/>
            <wp:docPr id="1004" name="Slika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6118860" cy="8966200"/>
                    </a:xfrm>
                    <a:prstGeom prst="rect">
                      <a:avLst/>
                    </a:prstGeom>
                  </pic:spPr>
                </pic:pic>
              </a:graphicData>
            </a:graphic>
          </wp:inline>
        </w:drawing>
      </w:r>
      <w:r>
        <w:rPr>
          <w:noProof/>
          <w:lang w:val="sl-SI" w:eastAsia="sl-SI"/>
        </w:rPr>
        <w:t xml:space="preserve"> </w:t>
      </w:r>
      <w:r>
        <w:rPr>
          <w:noProof/>
          <w:lang w:eastAsia="hr-HR"/>
        </w:rPr>
        <w:lastRenderedPageBreak/>
        <w:drawing>
          <wp:inline distT="0" distB="0" distL="0" distR="0" wp14:anchorId="31D476C3" wp14:editId="2DD82C73">
            <wp:extent cx="6118860" cy="8924290"/>
            <wp:effectExtent l="0" t="0" r="0" b="0"/>
            <wp:docPr id="1003" name="Slika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6118860" cy="8924290"/>
                    </a:xfrm>
                    <a:prstGeom prst="rect">
                      <a:avLst/>
                    </a:prstGeom>
                  </pic:spPr>
                </pic:pic>
              </a:graphicData>
            </a:graphic>
          </wp:inline>
        </w:drawing>
      </w:r>
      <w:r>
        <w:rPr>
          <w:noProof/>
          <w:lang w:val="sl-SI" w:eastAsia="sl-SI"/>
        </w:rPr>
        <w:t xml:space="preserve"> </w:t>
      </w:r>
      <w:r>
        <w:rPr>
          <w:noProof/>
          <w:lang w:eastAsia="hr-HR"/>
        </w:rPr>
        <w:lastRenderedPageBreak/>
        <w:drawing>
          <wp:inline distT="0" distB="0" distL="0" distR="0" wp14:anchorId="0CAE8C62" wp14:editId="2916BBA4">
            <wp:extent cx="6118860" cy="8865235"/>
            <wp:effectExtent l="0" t="0" r="0" b="0"/>
            <wp:docPr id="1002" name="Slika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6118860" cy="8865235"/>
                    </a:xfrm>
                    <a:prstGeom prst="rect">
                      <a:avLst/>
                    </a:prstGeom>
                  </pic:spPr>
                </pic:pic>
              </a:graphicData>
            </a:graphic>
          </wp:inline>
        </w:drawing>
      </w:r>
      <w:r>
        <w:rPr>
          <w:noProof/>
          <w:lang w:val="sl-SI" w:eastAsia="sl-SI"/>
        </w:rPr>
        <w:t xml:space="preserve"> </w:t>
      </w:r>
      <w:r>
        <w:rPr>
          <w:noProof/>
          <w:lang w:eastAsia="hr-HR"/>
        </w:rPr>
        <w:lastRenderedPageBreak/>
        <w:drawing>
          <wp:inline distT="0" distB="0" distL="0" distR="0" wp14:anchorId="4B5FEFA1" wp14:editId="5CC3CAD9">
            <wp:extent cx="6118860" cy="8834755"/>
            <wp:effectExtent l="0" t="0" r="0" b="4445"/>
            <wp:docPr id="1001" name="Slika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6118860" cy="8834755"/>
                    </a:xfrm>
                    <a:prstGeom prst="rect">
                      <a:avLst/>
                    </a:prstGeom>
                  </pic:spPr>
                </pic:pic>
              </a:graphicData>
            </a:graphic>
          </wp:inline>
        </w:drawing>
      </w:r>
      <w:r>
        <w:rPr>
          <w:noProof/>
          <w:lang w:val="sl-SI" w:eastAsia="sl-SI"/>
        </w:rPr>
        <w:t xml:space="preserve"> </w:t>
      </w:r>
      <w:r>
        <w:rPr>
          <w:noProof/>
          <w:lang w:eastAsia="hr-HR"/>
        </w:rPr>
        <w:lastRenderedPageBreak/>
        <w:drawing>
          <wp:inline distT="0" distB="0" distL="0" distR="0" wp14:anchorId="38594285" wp14:editId="4AD8ADD1">
            <wp:extent cx="6118860" cy="8591550"/>
            <wp:effectExtent l="0" t="0" r="0" b="0"/>
            <wp:docPr id="1000" name="Slika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6118860" cy="8591550"/>
                    </a:xfrm>
                    <a:prstGeom prst="rect">
                      <a:avLst/>
                    </a:prstGeom>
                  </pic:spPr>
                </pic:pic>
              </a:graphicData>
            </a:graphic>
          </wp:inline>
        </w:drawing>
      </w:r>
      <w:r>
        <w:rPr>
          <w:noProof/>
          <w:lang w:val="sl-SI" w:eastAsia="sl-SI"/>
        </w:rPr>
        <w:t xml:space="preserve"> </w:t>
      </w:r>
      <w:r>
        <w:rPr>
          <w:noProof/>
          <w:lang w:eastAsia="hr-HR"/>
        </w:rPr>
        <w:lastRenderedPageBreak/>
        <w:drawing>
          <wp:inline distT="0" distB="0" distL="0" distR="0" wp14:anchorId="01E8E638" wp14:editId="11A58D1D">
            <wp:extent cx="6118860" cy="8816975"/>
            <wp:effectExtent l="0" t="0" r="0" b="3175"/>
            <wp:docPr id="999" name="Slika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6118860" cy="8816975"/>
                    </a:xfrm>
                    <a:prstGeom prst="rect">
                      <a:avLst/>
                    </a:prstGeom>
                  </pic:spPr>
                </pic:pic>
              </a:graphicData>
            </a:graphic>
          </wp:inline>
        </w:drawing>
      </w:r>
      <w:r>
        <w:rPr>
          <w:noProof/>
          <w:lang w:val="sl-SI" w:eastAsia="sl-SI"/>
        </w:rPr>
        <w:t xml:space="preserve"> </w:t>
      </w:r>
      <w:r>
        <w:rPr>
          <w:noProof/>
          <w:lang w:eastAsia="hr-HR"/>
        </w:rPr>
        <w:lastRenderedPageBreak/>
        <w:drawing>
          <wp:inline distT="0" distB="0" distL="0" distR="0" wp14:anchorId="3BF777FC" wp14:editId="5FF1D188">
            <wp:extent cx="6118860" cy="8665845"/>
            <wp:effectExtent l="0" t="0" r="0" b="1905"/>
            <wp:docPr id="998" name="Slika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6118860" cy="8665845"/>
                    </a:xfrm>
                    <a:prstGeom prst="rect">
                      <a:avLst/>
                    </a:prstGeom>
                  </pic:spPr>
                </pic:pic>
              </a:graphicData>
            </a:graphic>
          </wp:inline>
        </w:drawing>
      </w:r>
      <w:r>
        <w:rPr>
          <w:noProof/>
          <w:lang w:val="sl-SI" w:eastAsia="sl-SI"/>
        </w:rPr>
        <w:t xml:space="preserve"> </w:t>
      </w:r>
      <w:r>
        <w:rPr>
          <w:noProof/>
          <w:lang w:eastAsia="hr-HR"/>
        </w:rPr>
        <w:lastRenderedPageBreak/>
        <w:drawing>
          <wp:inline distT="0" distB="0" distL="0" distR="0" wp14:anchorId="307A073D" wp14:editId="7BEBD9F6">
            <wp:extent cx="6118860" cy="8513445"/>
            <wp:effectExtent l="0" t="0" r="0" b="1905"/>
            <wp:docPr id="997" name="Slika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6118860" cy="8513445"/>
                    </a:xfrm>
                    <a:prstGeom prst="rect">
                      <a:avLst/>
                    </a:prstGeom>
                  </pic:spPr>
                </pic:pic>
              </a:graphicData>
            </a:graphic>
          </wp:inline>
        </w:drawing>
      </w:r>
      <w:r>
        <w:rPr>
          <w:noProof/>
          <w:lang w:val="sl-SI" w:eastAsia="sl-SI"/>
        </w:rPr>
        <w:t xml:space="preserve"> </w:t>
      </w:r>
      <w:r>
        <w:rPr>
          <w:noProof/>
          <w:lang w:eastAsia="hr-HR"/>
        </w:rPr>
        <w:lastRenderedPageBreak/>
        <w:drawing>
          <wp:inline distT="0" distB="0" distL="0" distR="0" wp14:anchorId="38656349" wp14:editId="74CECE40">
            <wp:extent cx="6118860" cy="8644255"/>
            <wp:effectExtent l="0" t="0" r="0" b="4445"/>
            <wp:docPr id="996" name="Slika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6118860" cy="8644255"/>
                    </a:xfrm>
                    <a:prstGeom prst="rect">
                      <a:avLst/>
                    </a:prstGeom>
                  </pic:spPr>
                </pic:pic>
              </a:graphicData>
            </a:graphic>
          </wp:inline>
        </w:drawing>
      </w:r>
      <w:r>
        <w:rPr>
          <w:noProof/>
          <w:lang w:val="sl-SI" w:eastAsia="sl-SI"/>
        </w:rPr>
        <w:t xml:space="preserve"> </w:t>
      </w:r>
      <w:r>
        <w:rPr>
          <w:noProof/>
          <w:lang w:eastAsia="hr-HR"/>
        </w:rPr>
        <w:lastRenderedPageBreak/>
        <w:drawing>
          <wp:inline distT="0" distB="0" distL="0" distR="0" wp14:anchorId="1F303E94" wp14:editId="618D70A9">
            <wp:extent cx="6118860" cy="8584565"/>
            <wp:effectExtent l="0" t="0" r="0" b="6985"/>
            <wp:docPr id="995" name="Slika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6118860" cy="8584565"/>
                    </a:xfrm>
                    <a:prstGeom prst="rect">
                      <a:avLst/>
                    </a:prstGeom>
                  </pic:spPr>
                </pic:pic>
              </a:graphicData>
            </a:graphic>
          </wp:inline>
        </w:drawing>
      </w:r>
      <w:r>
        <w:rPr>
          <w:noProof/>
          <w:lang w:val="sl-SI" w:eastAsia="sl-SI"/>
        </w:rPr>
        <w:t xml:space="preserve"> </w:t>
      </w:r>
      <w:r>
        <w:rPr>
          <w:noProof/>
          <w:lang w:eastAsia="hr-HR"/>
        </w:rPr>
        <w:lastRenderedPageBreak/>
        <w:drawing>
          <wp:inline distT="0" distB="0" distL="0" distR="0" wp14:anchorId="7A586162" wp14:editId="20CE8967">
            <wp:extent cx="6118860" cy="8695690"/>
            <wp:effectExtent l="0" t="0" r="0" b="0"/>
            <wp:docPr id="994" name="Slika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6118860" cy="8695690"/>
                    </a:xfrm>
                    <a:prstGeom prst="rect">
                      <a:avLst/>
                    </a:prstGeom>
                  </pic:spPr>
                </pic:pic>
              </a:graphicData>
            </a:graphic>
          </wp:inline>
        </w:drawing>
      </w:r>
      <w:r>
        <w:rPr>
          <w:noProof/>
          <w:lang w:val="sl-SI" w:eastAsia="sl-SI"/>
        </w:rPr>
        <w:t xml:space="preserve"> </w:t>
      </w:r>
      <w:r>
        <w:rPr>
          <w:noProof/>
          <w:lang w:eastAsia="hr-HR"/>
        </w:rPr>
        <w:lastRenderedPageBreak/>
        <w:drawing>
          <wp:inline distT="0" distB="0" distL="0" distR="0" wp14:anchorId="14C80C76" wp14:editId="06EBCF03">
            <wp:extent cx="6118860" cy="8705215"/>
            <wp:effectExtent l="0" t="0" r="0" b="635"/>
            <wp:docPr id="993" name="Slika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6118860" cy="8705215"/>
                    </a:xfrm>
                    <a:prstGeom prst="rect">
                      <a:avLst/>
                    </a:prstGeom>
                  </pic:spPr>
                </pic:pic>
              </a:graphicData>
            </a:graphic>
          </wp:inline>
        </w:drawing>
      </w:r>
      <w:r>
        <w:rPr>
          <w:noProof/>
          <w:lang w:val="sl-SI" w:eastAsia="sl-SI"/>
        </w:rPr>
        <w:t xml:space="preserve"> </w:t>
      </w:r>
      <w:r>
        <w:rPr>
          <w:noProof/>
          <w:lang w:eastAsia="hr-HR"/>
        </w:rPr>
        <w:lastRenderedPageBreak/>
        <w:drawing>
          <wp:inline distT="0" distB="0" distL="0" distR="0" wp14:anchorId="20583EF2" wp14:editId="68EA4E97">
            <wp:extent cx="6118860" cy="8400415"/>
            <wp:effectExtent l="0" t="0" r="0" b="635"/>
            <wp:docPr id="992" name="Slika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6118860" cy="8400415"/>
                    </a:xfrm>
                    <a:prstGeom prst="rect">
                      <a:avLst/>
                    </a:prstGeom>
                  </pic:spPr>
                </pic:pic>
              </a:graphicData>
            </a:graphic>
          </wp:inline>
        </w:drawing>
      </w:r>
      <w:r>
        <w:rPr>
          <w:noProof/>
          <w:lang w:val="sl-SI" w:eastAsia="sl-SI"/>
        </w:rPr>
        <w:t xml:space="preserve"> </w:t>
      </w:r>
      <w:r>
        <w:rPr>
          <w:noProof/>
          <w:lang w:eastAsia="hr-HR"/>
        </w:rPr>
        <w:lastRenderedPageBreak/>
        <w:drawing>
          <wp:inline distT="0" distB="0" distL="0" distR="0" wp14:anchorId="519825E2" wp14:editId="422BD11A">
            <wp:extent cx="6118860" cy="8718550"/>
            <wp:effectExtent l="0" t="0" r="0" b="6350"/>
            <wp:docPr id="991" name="Slika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6118860" cy="8718550"/>
                    </a:xfrm>
                    <a:prstGeom prst="rect">
                      <a:avLst/>
                    </a:prstGeom>
                  </pic:spPr>
                </pic:pic>
              </a:graphicData>
            </a:graphic>
          </wp:inline>
        </w:drawing>
      </w:r>
      <w:r>
        <w:rPr>
          <w:noProof/>
          <w:lang w:val="sl-SI" w:eastAsia="sl-SI"/>
        </w:rPr>
        <w:t xml:space="preserve"> </w:t>
      </w:r>
      <w:r>
        <w:rPr>
          <w:noProof/>
          <w:lang w:eastAsia="hr-HR"/>
        </w:rPr>
        <w:lastRenderedPageBreak/>
        <w:drawing>
          <wp:inline distT="0" distB="0" distL="0" distR="0" wp14:anchorId="4BE07F8D" wp14:editId="38D6C571">
            <wp:extent cx="6118860" cy="9113520"/>
            <wp:effectExtent l="0" t="0" r="0" b="0"/>
            <wp:docPr id="990" name="Slika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6118860" cy="9113520"/>
                    </a:xfrm>
                    <a:prstGeom prst="rect">
                      <a:avLst/>
                    </a:prstGeom>
                  </pic:spPr>
                </pic:pic>
              </a:graphicData>
            </a:graphic>
          </wp:inline>
        </w:drawing>
      </w:r>
      <w:r>
        <w:rPr>
          <w:noProof/>
          <w:lang w:val="sl-SI" w:eastAsia="sl-SI"/>
        </w:rPr>
        <w:t xml:space="preserve"> </w:t>
      </w:r>
      <w:r>
        <w:rPr>
          <w:noProof/>
          <w:lang w:eastAsia="hr-HR"/>
        </w:rPr>
        <w:lastRenderedPageBreak/>
        <w:drawing>
          <wp:inline distT="0" distB="0" distL="0" distR="0" wp14:anchorId="3238D6C5" wp14:editId="54807A5F">
            <wp:extent cx="6118860" cy="8853805"/>
            <wp:effectExtent l="0" t="0" r="0" b="4445"/>
            <wp:docPr id="989" name="Slika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6118860" cy="8853805"/>
                    </a:xfrm>
                    <a:prstGeom prst="rect">
                      <a:avLst/>
                    </a:prstGeom>
                  </pic:spPr>
                </pic:pic>
              </a:graphicData>
            </a:graphic>
          </wp:inline>
        </w:drawing>
      </w:r>
      <w:r>
        <w:rPr>
          <w:noProof/>
          <w:lang w:val="sl-SI" w:eastAsia="sl-SI"/>
        </w:rPr>
        <w:t xml:space="preserve"> </w:t>
      </w:r>
      <w:r>
        <w:rPr>
          <w:noProof/>
          <w:lang w:eastAsia="hr-HR"/>
        </w:rPr>
        <w:lastRenderedPageBreak/>
        <w:drawing>
          <wp:inline distT="0" distB="0" distL="0" distR="0" wp14:anchorId="765D6024" wp14:editId="6854CD73">
            <wp:extent cx="6118860" cy="8712200"/>
            <wp:effectExtent l="0" t="0" r="0" b="0"/>
            <wp:docPr id="988" name="Slika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6118860" cy="8712200"/>
                    </a:xfrm>
                    <a:prstGeom prst="rect">
                      <a:avLst/>
                    </a:prstGeom>
                  </pic:spPr>
                </pic:pic>
              </a:graphicData>
            </a:graphic>
          </wp:inline>
        </w:drawing>
      </w:r>
      <w:r>
        <w:rPr>
          <w:noProof/>
          <w:lang w:val="sl-SI" w:eastAsia="sl-SI"/>
        </w:rPr>
        <w:t xml:space="preserve"> </w:t>
      </w:r>
      <w:r>
        <w:rPr>
          <w:noProof/>
          <w:lang w:eastAsia="hr-HR"/>
        </w:rPr>
        <w:lastRenderedPageBreak/>
        <w:drawing>
          <wp:inline distT="0" distB="0" distL="0" distR="0" wp14:anchorId="5B71E3E7" wp14:editId="798DE208">
            <wp:extent cx="6118860" cy="8685530"/>
            <wp:effectExtent l="0" t="0" r="0" b="1270"/>
            <wp:docPr id="976" name="Slika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6118860" cy="8685530"/>
                    </a:xfrm>
                    <a:prstGeom prst="rect">
                      <a:avLst/>
                    </a:prstGeom>
                  </pic:spPr>
                </pic:pic>
              </a:graphicData>
            </a:graphic>
          </wp:inline>
        </w:drawing>
      </w:r>
      <w:r>
        <w:rPr>
          <w:noProof/>
          <w:lang w:val="sl-SI" w:eastAsia="sl-SI"/>
        </w:rPr>
        <w:t xml:space="preserve"> </w:t>
      </w:r>
      <w:r>
        <w:rPr>
          <w:noProof/>
          <w:lang w:eastAsia="hr-HR"/>
        </w:rPr>
        <w:lastRenderedPageBreak/>
        <w:drawing>
          <wp:inline distT="0" distB="0" distL="0" distR="0" wp14:anchorId="507D6798" wp14:editId="20FCAB8D">
            <wp:extent cx="6118860" cy="8729345"/>
            <wp:effectExtent l="0" t="0" r="0" b="0"/>
            <wp:docPr id="948" name="Slika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6118860" cy="8729345"/>
                    </a:xfrm>
                    <a:prstGeom prst="rect">
                      <a:avLst/>
                    </a:prstGeom>
                  </pic:spPr>
                </pic:pic>
              </a:graphicData>
            </a:graphic>
          </wp:inline>
        </w:drawing>
      </w:r>
      <w:r>
        <w:rPr>
          <w:noProof/>
          <w:lang w:val="sl-SI" w:eastAsia="sl-SI"/>
        </w:rPr>
        <w:t xml:space="preserve"> </w:t>
      </w:r>
      <w:r>
        <w:rPr>
          <w:noProof/>
          <w:lang w:eastAsia="hr-HR"/>
        </w:rPr>
        <w:lastRenderedPageBreak/>
        <w:drawing>
          <wp:inline distT="0" distB="0" distL="0" distR="0" wp14:anchorId="7EA5F30B" wp14:editId="3B785D52">
            <wp:extent cx="6118860" cy="8682990"/>
            <wp:effectExtent l="0" t="0" r="0" b="3810"/>
            <wp:docPr id="941" name="Slika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6118860" cy="8682990"/>
                    </a:xfrm>
                    <a:prstGeom prst="rect">
                      <a:avLst/>
                    </a:prstGeom>
                  </pic:spPr>
                </pic:pic>
              </a:graphicData>
            </a:graphic>
          </wp:inline>
        </w:drawing>
      </w:r>
      <w:r>
        <w:rPr>
          <w:noProof/>
          <w:lang w:val="sl-SI" w:eastAsia="sl-SI"/>
        </w:rPr>
        <w:t xml:space="preserve"> </w:t>
      </w:r>
      <w:r>
        <w:rPr>
          <w:noProof/>
          <w:lang w:eastAsia="hr-HR"/>
        </w:rPr>
        <w:lastRenderedPageBreak/>
        <w:drawing>
          <wp:inline distT="0" distB="0" distL="0" distR="0" wp14:anchorId="4735A5A6" wp14:editId="284492ED">
            <wp:extent cx="6118860" cy="8763635"/>
            <wp:effectExtent l="0" t="0" r="0" b="0"/>
            <wp:docPr id="938" name="Slika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6118860" cy="8763635"/>
                    </a:xfrm>
                    <a:prstGeom prst="rect">
                      <a:avLst/>
                    </a:prstGeom>
                  </pic:spPr>
                </pic:pic>
              </a:graphicData>
            </a:graphic>
          </wp:inline>
        </w:drawing>
      </w:r>
      <w:r>
        <w:rPr>
          <w:noProof/>
          <w:lang w:val="sl-SI" w:eastAsia="sl-SI"/>
        </w:rPr>
        <w:t xml:space="preserve"> </w:t>
      </w:r>
      <w:r>
        <w:rPr>
          <w:noProof/>
          <w:lang w:eastAsia="hr-HR"/>
        </w:rPr>
        <w:lastRenderedPageBreak/>
        <w:drawing>
          <wp:inline distT="0" distB="0" distL="0" distR="0" wp14:anchorId="01C2B080" wp14:editId="5029023D">
            <wp:extent cx="6118860" cy="8685530"/>
            <wp:effectExtent l="0" t="0" r="0" b="1270"/>
            <wp:docPr id="937" name="Slika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6118860" cy="8685530"/>
                    </a:xfrm>
                    <a:prstGeom prst="rect">
                      <a:avLst/>
                    </a:prstGeom>
                  </pic:spPr>
                </pic:pic>
              </a:graphicData>
            </a:graphic>
          </wp:inline>
        </w:drawing>
      </w:r>
      <w:r>
        <w:rPr>
          <w:noProof/>
          <w:lang w:val="sl-SI" w:eastAsia="sl-SI"/>
        </w:rPr>
        <w:t xml:space="preserve"> </w:t>
      </w:r>
      <w:r>
        <w:rPr>
          <w:noProof/>
          <w:lang w:eastAsia="hr-HR"/>
        </w:rPr>
        <w:lastRenderedPageBreak/>
        <w:drawing>
          <wp:inline distT="0" distB="0" distL="0" distR="0" wp14:anchorId="51206CBB" wp14:editId="27FB8DE9">
            <wp:extent cx="6118860" cy="8581390"/>
            <wp:effectExtent l="0" t="0" r="0" b="0"/>
            <wp:docPr id="926" name="Slika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6118860" cy="8581390"/>
                    </a:xfrm>
                    <a:prstGeom prst="rect">
                      <a:avLst/>
                    </a:prstGeom>
                  </pic:spPr>
                </pic:pic>
              </a:graphicData>
            </a:graphic>
          </wp:inline>
        </w:drawing>
      </w:r>
      <w:r>
        <w:t xml:space="preserve"> </w:t>
      </w:r>
      <w:r>
        <w:br w:type="page"/>
      </w:r>
    </w:p>
    <w:p w:rsidR="001478AD" w:rsidRDefault="001478AD" w:rsidP="00405A35">
      <w:pPr>
        <w:pStyle w:val="Heading1"/>
      </w:pPr>
      <w:bookmarkStart w:id="55" w:name="_Toc490816531"/>
      <w:r>
        <w:lastRenderedPageBreak/>
        <w:t>NACRTI</w:t>
      </w:r>
      <w:bookmarkEnd w:id="48"/>
      <w:bookmarkEnd w:id="55"/>
    </w:p>
    <w:p w:rsidR="0041387E" w:rsidRDefault="0041387E" w:rsidP="001478AD">
      <w:pPr>
        <w:pStyle w:val="BodyText"/>
      </w:pPr>
      <w:r>
        <w:t xml:space="preserve">Prilog Knjizi 5 ove natječajne dokumentacije je i Koncepcijsko rješenje koje se sastoji od tekstualnog dijela i nacrta čiji je popis </w:t>
      </w:r>
      <w:r w:rsidR="00DF6800">
        <w:t xml:space="preserve">dan </w:t>
      </w:r>
      <w:r>
        <w:t>u tablici u nastavku:</w:t>
      </w:r>
    </w:p>
    <w:p w:rsidR="001478AD" w:rsidRPr="00552103" w:rsidRDefault="001478AD" w:rsidP="001478AD">
      <w:pPr>
        <w:pStyle w:val="BodyText"/>
      </w:pPr>
      <w:bookmarkStart w:id="56" w:name="_GoBack"/>
      <w:bookmarkEnd w:id="56"/>
    </w:p>
    <w:tbl>
      <w:tblPr>
        <w:tblW w:w="4865" w:type="pct"/>
        <w:tblLook w:val="04A0" w:firstRow="1" w:lastRow="0" w:firstColumn="1" w:lastColumn="0" w:noHBand="0" w:noVBand="1"/>
      </w:tblPr>
      <w:tblGrid>
        <w:gridCol w:w="984"/>
        <w:gridCol w:w="5755"/>
        <w:gridCol w:w="2847"/>
      </w:tblGrid>
      <w:tr w:rsidR="001478AD" w:rsidRPr="00254E42" w:rsidTr="0017321A">
        <w:trPr>
          <w:trHeight w:val="600"/>
        </w:trPr>
        <w:tc>
          <w:tcPr>
            <w:tcW w:w="513" w:type="pct"/>
            <w:tcBorders>
              <w:top w:val="single" w:sz="4" w:space="0" w:color="auto"/>
              <w:left w:val="single" w:sz="4" w:space="0" w:color="auto"/>
              <w:bottom w:val="single" w:sz="4" w:space="0" w:color="auto"/>
              <w:right w:val="single" w:sz="4" w:space="0" w:color="auto"/>
            </w:tcBorders>
            <w:shd w:val="clear" w:color="000000" w:fill="D9D9D9"/>
            <w:vAlign w:val="center"/>
            <w:hideMark/>
          </w:tcPr>
          <w:p w:rsidR="001478AD" w:rsidRPr="00325F9E" w:rsidRDefault="001478AD" w:rsidP="0017321A">
            <w:pPr>
              <w:jc w:val="center"/>
              <w:rPr>
                <w:b/>
                <w:bCs/>
                <w:lang w:eastAsia="hr-HR"/>
              </w:rPr>
            </w:pPr>
            <w:r w:rsidRPr="00325F9E">
              <w:rPr>
                <w:b/>
                <w:bCs/>
                <w:lang w:eastAsia="hr-HR"/>
              </w:rPr>
              <w:t>Broj nacrta</w:t>
            </w:r>
          </w:p>
        </w:tc>
        <w:tc>
          <w:tcPr>
            <w:tcW w:w="3002" w:type="pct"/>
            <w:tcBorders>
              <w:top w:val="single" w:sz="4" w:space="0" w:color="auto"/>
              <w:left w:val="nil"/>
              <w:bottom w:val="single" w:sz="4" w:space="0" w:color="auto"/>
              <w:right w:val="single" w:sz="4" w:space="0" w:color="auto"/>
            </w:tcBorders>
            <w:shd w:val="clear" w:color="000000" w:fill="D9D9D9"/>
            <w:vAlign w:val="center"/>
            <w:hideMark/>
          </w:tcPr>
          <w:p w:rsidR="001478AD" w:rsidRPr="00325F9E" w:rsidRDefault="001478AD" w:rsidP="0017321A">
            <w:pPr>
              <w:jc w:val="center"/>
              <w:rPr>
                <w:b/>
                <w:bCs/>
                <w:lang w:eastAsia="hr-HR"/>
              </w:rPr>
            </w:pPr>
            <w:r w:rsidRPr="00325F9E">
              <w:rPr>
                <w:b/>
                <w:bCs/>
                <w:lang w:eastAsia="hr-HR"/>
              </w:rPr>
              <w:t>Opis</w:t>
            </w:r>
          </w:p>
        </w:tc>
        <w:tc>
          <w:tcPr>
            <w:tcW w:w="1485" w:type="pct"/>
            <w:tcBorders>
              <w:top w:val="single" w:sz="4" w:space="0" w:color="auto"/>
              <w:left w:val="nil"/>
              <w:bottom w:val="single" w:sz="4" w:space="0" w:color="auto"/>
              <w:right w:val="single" w:sz="4" w:space="0" w:color="auto"/>
            </w:tcBorders>
            <w:shd w:val="clear" w:color="000000" w:fill="D9D9D9"/>
            <w:vAlign w:val="center"/>
            <w:hideMark/>
          </w:tcPr>
          <w:p w:rsidR="001478AD" w:rsidRPr="00325F9E" w:rsidRDefault="001478AD" w:rsidP="0017321A">
            <w:pPr>
              <w:jc w:val="center"/>
              <w:rPr>
                <w:b/>
                <w:bCs/>
                <w:lang w:eastAsia="hr-HR"/>
              </w:rPr>
            </w:pPr>
            <w:r w:rsidRPr="00325F9E">
              <w:rPr>
                <w:b/>
                <w:bCs/>
                <w:lang w:eastAsia="hr-HR"/>
              </w:rPr>
              <w:t>Mjerilo</w:t>
            </w:r>
          </w:p>
        </w:tc>
      </w:tr>
      <w:tr w:rsidR="001478AD" w:rsidRPr="00254E42" w:rsidTr="000E0238">
        <w:trPr>
          <w:trHeight w:val="300"/>
        </w:trPr>
        <w:tc>
          <w:tcPr>
            <w:tcW w:w="513" w:type="pct"/>
            <w:tcBorders>
              <w:top w:val="nil"/>
              <w:left w:val="single" w:sz="4" w:space="0" w:color="auto"/>
              <w:bottom w:val="single" w:sz="4" w:space="0" w:color="auto"/>
              <w:right w:val="single" w:sz="4" w:space="0" w:color="auto"/>
            </w:tcBorders>
            <w:shd w:val="clear" w:color="auto" w:fill="auto"/>
            <w:noWrap/>
            <w:hideMark/>
          </w:tcPr>
          <w:p w:rsidR="001478AD" w:rsidRPr="00325F9E" w:rsidRDefault="001478AD" w:rsidP="0017321A">
            <w:pPr>
              <w:jc w:val="center"/>
              <w:rPr>
                <w:lang w:eastAsia="hr-HR"/>
              </w:rPr>
            </w:pPr>
            <w:r w:rsidRPr="00325F9E">
              <w:rPr>
                <w:lang w:eastAsia="hr-HR"/>
              </w:rPr>
              <w:t>1</w:t>
            </w:r>
          </w:p>
        </w:tc>
        <w:tc>
          <w:tcPr>
            <w:tcW w:w="3002" w:type="pct"/>
            <w:tcBorders>
              <w:top w:val="nil"/>
              <w:left w:val="nil"/>
              <w:bottom w:val="single" w:sz="4" w:space="0" w:color="auto"/>
              <w:right w:val="single" w:sz="4" w:space="0" w:color="auto"/>
            </w:tcBorders>
            <w:shd w:val="clear" w:color="auto" w:fill="auto"/>
            <w:noWrap/>
          </w:tcPr>
          <w:p w:rsidR="001478AD" w:rsidRPr="00325F9E" w:rsidRDefault="00B44FA9" w:rsidP="00B44FA9">
            <w:pPr>
              <w:rPr>
                <w:lang w:eastAsia="hr-HR"/>
              </w:rPr>
            </w:pPr>
            <w:r>
              <w:rPr>
                <w:lang w:eastAsia="hr-HR"/>
              </w:rPr>
              <w:t>Malinska – situacija</w:t>
            </w:r>
          </w:p>
        </w:tc>
        <w:tc>
          <w:tcPr>
            <w:tcW w:w="1485" w:type="pct"/>
            <w:tcBorders>
              <w:top w:val="nil"/>
              <w:left w:val="nil"/>
              <w:bottom w:val="single" w:sz="4" w:space="0" w:color="auto"/>
              <w:right w:val="single" w:sz="4" w:space="0" w:color="auto"/>
            </w:tcBorders>
            <w:shd w:val="clear" w:color="auto" w:fill="auto"/>
            <w:noWrap/>
            <w:vAlign w:val="bottom"/>
          </w:tcPr>
          <w:p w:rsidR="001478AD" w:rsidRPr="00325F9E" w:rsidRDefault="00B44FA9" w:rsidP="0017321A">
            <w:pPr>
              <w:jc w:val="right"/>
              <w:rPr>
                <w:lang w:eastAsia="hr-HR"/>
              </w:rPr>
            </w:pPr>
            <w:r>
              <w:rPr>
                <w:lang w:eastAsia="hr-HR"/>
              </w:rPr>
              <w:t>1:250</w:t>
            </w:r>
          </w:p>
        </w:tc>
      </w:tr>
      <w:tr w:rsidR="001478AD" w:rsidRPr="00254E42" w:rsidTr="000E0238">
        <w:trPr>
          <w:trHeight w:val="300"/>
        </w:trPr>
        <w:tc>
          <w:tcPr>
            <w:tcW w:w="513" w:type="pct"/>
            <w:tcBorders>
              <w:top w:val="nil"/>
              <w:left w:val="single" w:sz="4" w:space="0" w:color="auto"/>
              <w:bottom w:val="single" w:sz="4" w:space="0" w:color="auto"/>
              <w:right w:val="single" w:sz="4" w:space="0" w:color="auto"/>
            </w:tcBorders>
            <w:shd w:val="clear" w:color="auto" w:fill="auto"/>
            <w:noWrap/>
            <w:hideMark/>
          </w:tcPr>
          <w:p w:rsidR="001478AD" w:rsidRPr="00325F9E" w:rsidRDefault="001478AD" w:rsidP="0017321A">
            <w:pPr>
              <w:jc w:val="center"/>
              <w:rPr>
                <w:lang w:eastAsia="hr-HR"/>
              </w:rPr>
            </w:pPr>
            <w:r w:rsidRPr="00325F9E">
              <w:rPr>
                <w:lang w:eastAsia="hr-HR"/>
              </w:rPr>
              <w:t>2</w:t>
            </w:r>
          </w:p>
        </w:tc>
        <w:tc>
          <w:tcPr>
            <w:tcW w:w="3002" w:type="pct"/>
            <w:tcBorders>
              <w:top w:val="nil"/>
              <w:left w:val="nil"/>
              <w:bottom w:val="single" w:sz="4" w:space="0" w:color="auto"/>
              <w:right w:val="single" w:sz="4" w:space="0" w:color="auto"/>
            </w:tcBorders>
            <w:shd w:val="clear" w:color="auto" w:fill="auto"/>
            <w:noWrap/>
          </w:tcPr>
          <w:p w:rsidR="001478AD" w:rsidRPr="00325F9E" w:rsidRDefault="00B44FA9" w:rsidP="0017321A">
            <w:pPr>
              <w:rPr>
                <w:lang w:eastAsia="hr-HR"/>
              </w:rPr>
            </w:pPr>
            <w:r>
              <w:rPr>
                <w:lang w:eastAsia="hr-HR"/>
              </w:rPr>
              <w:t>Krk – situacija</w:t>
            </w:r>
          </w:p>
        </w:tc>
        <w:tc>
          <w:tcPr>
            <w:tcW w:w="1485" w:type="pct"/>
            <w:tcBorders>
              <w:top w:val="nil"/>
              <w:left w:val="nil"/>
              <w:bottom w:val="single" w:sz="4" w:space="0" w:color="auto"/>
              <w:right w:val="single" w:sz="4" w:space="0" w:color="auto"/>
            </w:tcBorders>
            <w:shd w:val="clear" w:color="auto" w:fill="auto"/>
            <w:noWrap/>
            <w:vAlign w:val="bottom"/>
          </w:tcPr>
          <w:p w:rsidR="001478AD" w:rsidRPr="00325F9E" w:rsidRDefault="00B44FA9" w:rsidP="0017321A">
            <w:pPr>
              <w:jc w:val="right"/>
              <w:rPr>
                <w:lang w:eastAsia="hr-HR"/>
              </w:rPr>
            </w:pPr>
            <w:r>
              <w:rPr>
                <w:lang w:eastAsia="hr-HR"/>
              </w:rPr>
              <w:t>1:250</w:t>
            </w:r>
          </w:p>
        </w:tc>
      </w:tr>
      <w:tr w:rsidR="001478AD" w:rsidRPr="00254E42" w:rsidTr="000E0238">
        <w:trPr>
          <w:trHeight w:val="300"/>
        </w:trPr>
        <w:tc>
          <w:tcPr>
            <w:tcW w:w="513" w:type="pct"/>
            <w:tcBorders>
              <w:top w:val="nil"/>
              <w:left w:val="single" w:sz="4" w:space="0" w:color="auto"/>
              <w:bottom w:val="single" w:sz="4" w:space="0" w:color="auto"/>
              <w:right w:val="single" w:sz="4" w:space="0" w:color="auto"/>
            </w:tcBorders>
            <w:shd w:val="clear" w:color="auto" w:fill="auto"/>
            <w:noWrap/>
            <w:hideMark/>
          </w:tcPr>
          <w:p w:rsidR="001478AD" w:rsidRPr="00325F9E" w:rsidRDefault="00B44FA9" w:rsidP="0017321A">
            <w:pPr>
              <w:jc w:val="center"/>
              <w:rPr>
                <w:lang w:eastAsia="hr-HR"/>
              </w:rPr>
            </w:pPr>
            <w:r>
              <w:rPr>
                <w:lang w:eastAsia="hr-HR"/>
              </w:rPr>
              <w:t>2a</w:t>
            </w:r>
          </w:p>
        </w:tc>
        <w:tc>
          <w:tcPr>
            <w:tcW w:w="3002" w:type="pct"/>
            <w:tcBorders>
              <w:top w:val="nil"/>
              <w:left w:val="nil"/>
              <w:bottom w:val="single" w:sz="4" w:space="0" w:color="auto"/>
              <w:right w:val="single" w:sz="4" w:space="0" w:color="auto"/>
            </w:tcBorders>
            <w:shd w:val="clear" w:color="auto" w:fill="auto"/>
            <w:noWrap/>
          </w:tcPr>
          <w:p w:rsidR="001478AD" w:rsidRPr="00325F9E" w:rsidRDefault="00B44FA9" w:rsidP="0017321A">
            <w:pPr>
              <w:rPr>
                <w:lang w:eastAsia="hr-HR"/>
              </w:rPr>
            </w:pPr>
            <w:r>
              <w:rPr>
                <w:lang w:eastAsia="hr-HR"/>
              </w:rPr>
              <w:t>Nadzorna zgrada – Krk</w:t>
            </w:r>
          </w:p>
        </w:tc>
        <w:tc>
          <w:tcPr>
            <w:tcW w:w="1485" w:type="pct"/>
            <w:tcBorders>
              <w:top w:val="nil"/>
              <w:left w:val="nil"/>
              <w:bottom w:val="single" w:sz="4" w:space="0" w:color="auto"/>
              <w:right w:val="single" w:sz="4" w:space="0" w:color="auto"/>
            </w:tcBorders>
            <w:shd w:val="clear" w:color="auto" w:fill="auto"/>
            <w:noWrap/>
            <w:vAlign w:val="bottom"/>
          </w:tcPr>
          <w:p w:rsidR="001478AD" w:rsidRPr="00325F9E" w:rsidRDefault="00B44FA9" w:rsidP="0017321A">
            <w:pPr>
              <w:jc w:val="right"/>
              <w:rPr>
                <w:lang w:eastAsia="hr-HR"/>
              </w:rPr>
            </w:pPr>
            <w:r>
              <w:rPr>
                <w:lang w:eastAsia="hr-HR"/>
              </w:rPr>
              <w:t>1:100</w:t>
            </w:r>
          </w:p>
        </w:tc>
      </w:tr>
      <w:tr w:rsidR="00B44FA9" w:rsidRPr="00254E42" w:rsidTr="000A4819">
        <w:trPr>
          <w:trHeight w:val="300"/>
        </w:trPr>
        <w:tc>
          <w:tcPr>
            <w:tcW w:w="513" w:type="pct"/>
            <w:tcBorders>
              <w:top w:val="nil"/>
              <w:left w:val="single" w:sz="4" w:space="0" w:color="auto"/>
              <w:bottom w:val="single" w:sz="4" w:space="0" w:color="auto"/>
              <w:right w:val="single" w:sz="4" w:space="0" w:color="auto"/>
            </w:tcBorders>
            <w:shd w:val="clear" w:color="auto" w:fill="auto"/>
            <w:noWrap/>
            <w:hideMark/>
          </w:tcPr>
          <w:p w:rsidR="00B44FA9" w:rsidRPr="00325F9E" w:rsidRDefault="00B44FA9" w:rsidP="000A4819">
            <w:pPr>
              <w:jc w:val="center"/>
              <w:rPr>
                <w:lang w:eastAsia="hr-HR"/>
              </w:rPr>
            </w:pPr>
            <w:r>
              <w:rPr>
                <w:lang w:eastAsia="hr-HR"/>
              </w:rPr>
              <w:t>3</w:t>
            </w:r>
          </w:p>
        </w:tc>
        <w:tc>
          <w:tcPr>
            <w:tcW w:w="3002" w:type="pct"/>
            <w:tcBorders>
              <w:top w:val="nil"/>
              <w:left w:val="nil"/>
              <w:bottom w:val="single" w:sz="4" w:space="0" w:color="auto"/>
              <w:right w:val="single" w:sz="4" w:space="0" w:color="auto"/>
            </w:tcBorders>
            <w:shd w:val="clear" w:color="auto" w:fill="auto"/>
            <w:noWrap/>
          </w:tcPr>
          <w:p w:rsidR="00B44FA9" w:rsidRPr="00325F9E" w:rsidRDefault="00B44FA9" w:rsidP="000A4819">
            <w:pPr>
              <w:rPr>
                <w:lang w:eastAsia="hr-HR"/>
              </w:rPr>
            </w:pPr>
            <w:r>
              <w:rPr>
                <w:lang w:eastAsia="hr-HR"/>
              </w:rPr>
              <w:t>Baška – situacija</w:t>
            </w:r>
          </w:p>
        </w:tc>
        <w:tc>
          <w:tcPr>
            <w:tcW w:w="1485" w:type="pct"/>
            <w:tcBorders>
              <w:top w:val="nil"/>
              <w:left w:val="nil"/>
              <w:bottom w:val="single" w:sz="4" w:space="0" w:color="auto"/>
              <w:right w:val="single" w:sz="4" w:space="0" w:color="auto"/>
            </w:tcBorders>
            <w:shd w:val="clear" w:color="auto" w:fill="auto"/>
            <w:noWrap/>
            <w:vAlign w:val="bottom"/>
          </w:tcPr>
          <w:p w:rsidR="00B44FA9" w:rsidRPr="00325F9E" w:rsidRDefault="00B44FA9" w:rsidP="000A4819">
            <w:pPr>
              <w:jc w:val="right"/>
              <w:rPr>
                <w:lang w:eastAsia="hr-HR"/>
              </w:rPr>
            </w:pPr>
            <w:r>
              <w:rPr>
                <w:lang w:eastAsia="hr-HR"/>
              </w:rPr>
              <w:t>1:250</w:t>
            </w:r>
          </w:p>
        </w:tc>
      </w:tr>
      <w:tr w:rsidR="001478AD" w:rsidRPr="00254E42" w:rsidTr="000E0238">
        <w:trPr>
          <w:trHeight w:val="300"/>
        </w:trPr>
        <w:tc>
          <w:tcPr>
            <w:tcW w:w="513" w:type="pct"/>
            <w:tcBorders>
              <w:top w:val="nil"/>
              <w:left w:val="single" w:sz="4" w:space="0" w:color="auto"/>
              <w:bottom w:val="single" w:sz="4" w:space="0" w:color="auto"/>
              <w:right w:val="single" w:sz="4" w:space="0" w:color="auto"/>
            </w:tcBorders>
            <w:shd w:val="clear" w:color="auto" w:fill="auto"/>
            <w:noWrap/>
            <w:hideMark/>
          </w:tcPr>
          <w:p w:rsidR="001478AD" w:rsidRPr="00325F9E" w:rsidRDefault="001478AD" w:rsidP="0017321A">
            <w:pPr>
              <w:jc w:val="center"/>
              <w:rPr>
                <w:lang w:eastAsia="hr-HR"/>
              </w:rPr>
            </w:pPr>
            <w:r>
              <w:rPr>
                <w:lang w:eastAsia="hr-HR"/>
              </w:rPr>
              <w:t>4</w:t>
            </w:r>
          </w:p>
        </w:tc>
        <w:tc>
          <w:tcPr>
            <w:tcW w:w="3002" w:type="pct"/>
            <w:tcBorders>
              <w:top w:val="nil"/>
              <w:left w:val="nil"/>
              <w:bottom w:val="single" w:sz="4" w:space="0" w:color="auto"/>
              <w:right w:val="single" w:sz="4" w:space="0" w:color="auto"/>
            </w:tcBorders>
            <w:shd w:val="clear" w:color="auto" w:fill="auto"/>
            <w:noWrap/>
          </w:tcPr>
          <w:p w:rsidR="001478AD" w:rsidRPr="00325F9E" w:rsidRDefault="00B44FA9" w:rsidP="00B44FA9">
            <w:pPr>
              <w:rPr>
                <w:lang w:eastAsia="hr-HR"/>
              </w:rPr>
            </w:pPr>
            <w:r>
              <w:rPr>
                <w:lang w:eastAsia="hr-HR"/>
              </w:rPr>
              <w:t>Punat – situacija</w:t>
            </w:r>
          </w:p>
        </w:tc>
        <w:tc>
          <w:tcPr>
            <w:tcW w:w="1485" w:type="pct"/>
            <w:tcBorders>
              <w:top w:val="nil"/>
              <w:left w:val="nil"/>
              <w:bottom w:val="single" w:sz="4" w:space="0" w:color="auto"/>
              <w:right w:val="single" w:sz="4" w:space="0" w:color="auto"/>
            </w:tcBorders>
            <w:shd w:val="clear" w:color="auto" w:fill="auto"/>
            <w:noWrap/>
            <w:vAlign w:val="bottom"/>
          </w:tcPr>
          <w:p w:rsidR="001478AD" w:rsidRPr="00325F9E" w:rsidRDefault="00B44FA9" w:rsidP="0017321A">
            <w:pPr>
              <w:jc w:val="right"/>
              <w:rPr>
                <w:lang w:eastAsia="hr-HR"/>
              </w:rPr>
            </w:pPr>
            <w:r>
              <w:rPr>
                <w:lang w:eastAsia="hr-HR"/>
              </w:rPr>
              <w:t>1:250</w:t>
            </w:r>
          </w:p>
        </w:tc>
      </w:tr>
      <w:tr w:rsidR="00B44FA9" w:rsidRPr="00254E42" w:rsidTr="000A4819">
        <w:trPr>
          <w:trHeight w:val="300"/>
        </w:trPr>
        <w:tc>
          <w:tcPr>
            <w:tcW w:w="513" w:type="pct"/>
            <w:tcBorders>
              <w:top w:val="nil"/>
              <w:left w:val="single" w:sz="4" w:space="0" w:color="auto"/>
              <w:bottom w:val="single" w:sz="4" w:space="0" w:color="auto"/>
              <w:right w:val="single" w:sz="4" w:space="0" w:color="auto"/>
            </w:tcBorders>
            <w:shd w:val="clear" w:color="auto" w:fill="auto"/>
            <w:noWrap/>
            <w:hideMark/>
          </w:tcPr>
          <w:p w:rsidR="00B44FA9" w:rsidRPr="00325F9E" w:rsidRDefault="00B44FA9" w:rsidP="00B44FA9">
            <w:pPr>
              <w:jc w:val="center"/>
              <w:rPr>
                <w:lang w:eastAsia="hr-HR"/>
              </w:rPr>
            </w:pPr>
            <w:r>
              <w:rPr>
                <w:lang w:eastAsia="hr-HR"/>
              </w:rPr>
              <w:t>4a</w:t>
            </w:r>
          </w:p>
        </w:tc>
        <w:tc>
          <w:tcPr>
            <w:tcW w:w="3002" w:type="pct"/>
            <w:tcBorders>
              <w:top w:val="nil"/>
              <w:left w:val="nil"/>
              <w:bottom w:val="single" w:sz="4" w:space="0" w:color="auto"/>
              <w:right w:val="single" w:sz="4" w:space="0" w:color="auto"/>
            </w:tcBorders>
            <w:shd w:val="clear" w:color="auto" w:fill="auto"/>
            <w:noWrap/>
          </w:tcPr>
          <w:p w:rsidR="00B44FA9" w:rsidRPr="00325F9E" w:rsidRDefault="00B44FA9" w:rsidP="00B44FA9">
            <w:pPr>
              <w:rPr>
                <w:lang w:eastAsia="hr-HR"/>
              </w:rPr>
            </w:pPr>
            <w:r>
              <w:rPr>
                <w:lang w:eastAsia="hr-HR"/>
              </w:rPr>
              <w:t>Pogonska zgrada – Punat</w:t>
            </w:r>
          </w:p>
        </w:tc>
        <w:tc>
          <w:tcPr>
            <w:tcW w:w="1485" w:type="pct"/>
            <w:tcBorders>
              <w:top w:val="nil"/>
              <w:left w:val="nil"/>
              <w:bottom w:val="single" w:sz="4" w:space="0" w:color="auto"/>
              <w:right w:val="single" w:sz="4" w:space="0" w:color="auto"/>
            </w:tcBorders>
            <w:shd w:val="clear" w:color="auto" w:fill="auto"/>
            <w:noWrap/>
            <w:vAlign w:val="bottom"/>
          </w:tcPr>
          <w:p w:rsidR="00B44FA9" w:rsidRPr="00325F9E" w:rsidRDefault="00B44FA9" w:rsidP="00B44FA9">
            <w:pPr>
              <w:jc w:val="right"/>
              <w:rPr>
                <w:lang w:eastAsia="hr-HR"/>
              </w:rPr>
            </w:pPr>
            <w:r>
              <w:rPr>
                <w:lang w:eastAsia="hr-HR"/>
              </w:rPr>
              <w:t>1:100</w:t>
            </w:r>
          </w:p>
        </w:tc>
      </w:tr>
      <w:tr w:rsidR="00B44FA9" w:rsidRPr="00254E42" w:rsidTr="000A4819">
        <w:trPr>
          <w:trHeight w:val="300"/>
        </w:trPr>
        <w:tc>
          <w:tcPr>
            <w:tcW w:w="513" w:type="pct"/>
            <w:tcBorders>
              <w:top w:val="nil"/>
              <w:left w:val="single" w:sz="4" w:space="0" w:color="auto"/>
              <w:bottom w:val="single" w:sz="4" w:space="0" w:color="auto"/>
              <w:right w:val="single" w:sz="4" w:space="0" w:color="auto"/>
            </w:tcBorders>
            <w:shd w:val="clear" w:color="auto" w:fill="auto"/>
            <w:noWrap/>
            <w:hideMark/>
          </w:tcPr>
          <w:p w:rsidR="00B44FA9" w:rsidRPr="00325F9E" w:rsidRDefault="00B44FA9" w:rsidP="000A4819">
            <w:pPr>
              <w:jc w:val="center"/>
              <w:rPr>
                <w:lang w:eastAsia="hr-HR"/>
              </w:rPr>
            </w:pPr>
            <w:r>
              <w:rPr>
                <w:lang w:eastAsia="hr-HR"/>
              </w:rPr>
              <w:t>5</w:t>
            </w:r>
          </w:p>
        </w:tc>
        <w:tc>
          <w:tcPr>
            <w:tcW w:w="3002" w:type="pct"/>
            <w:tcBorders>
              <w:top w:val="nil"/>
              <w:left w:val="nil"/>
              <w:bottom w:val="single" w:sz="4" w:space="0" w:color="auto"/>
              <w:right w:val="single" w:sz="4" w:space="0" w:color="auto"/>
            </w:tcBorders>
            <w:shd w:val="clear" w:color="auto" w:fill="auto"/>
            <w:noWrap/>
          </w:tcPr>
          <w:p w:rsidR="00B44FA9" w:rsidRPr="00325F9E" w:rsidRDefault="00B44FA9" w:rsidP="000A4819">
            <w:pPr>
              <w:rPr>
                <w:lang w:eastAsia="hr-HR"/>
              </w:rPr>
            </w:pPr>
            <w:r>
              <w:rPr>
                <w:lang w:eastAsia="hr-HR"/>
              </w:rPr>
              <w:t>Klimno – situacija</w:t>
            </w:r>
          </w:p>
        </w:tc>
        <w:tc>
          <w:tcPr>
            <w:tcW w:w="1485" w:type="pct"/>
            <w:tcBorders>
              <w:top w:val="nil"/>
              <w:left w:val="nil"/>
              <w:bottom w:val="single" w:sz="4" w:space="0" w:color="auto"/>
              <w:right w:val="single" w:sz="4" w:space="0" w:color="auto"/>
            </w:tcBorders>
            <w:shd w:val="clear" w:color="auto" w:fill="auto"/>
            <w:noWrap/>
            <w:vAlign w:val="bottom"/>
          </w:tcPr>
          <w:p w:rsidR="00B44FA9" w:rsidRPr="00325F9E" w:rsidRDefault="00B44FA9" w:rsidP="000A4819">
            <w:pPr>
              <w:jc w:val="right"/>
              <w:rPr>
                <w:lang w:eastAsia="hr-HR"/>
              </w:rPr>
            </w:pPr>
            <w:r>
              <w:rPr>
                <w:lang w:eastAsia="hr-HR"/>
              </w:rPr>
              <w:t>1:250</w:t>
            </w:r>
          </w:p>
        </w:tc>
      </w:tr>
      <w:tr w:rsidR="00B44FA9" w:rsidRPr="00254E42" w:rsidTr="000A4819">
        <w:trPr>
          <w:trHeight w:val="300"/>
        </w:trPr>
        <w:tc>
          <w:tcPr>
            <w:tcW w:w="513" w:type="pct"/>
            <w:tcBorders>
              <w:top w:val="nil"/>
              <w:left w:val="single" w:sz="4" w:space="0" w:color="auto"/>
              <w:bottom w:val="single" w:sz="4" w:space="0" w:color="auto"/>
              <w:right w:val="single" w:sz="4" w:space="0" w:color="auto"/>
            </w:tcBorders>
            <w:shd w:val="clear" w:color="auto" w:fill="auto"/>
            <w:noWrap/>
            <w:hideMark/>
          </w:tcPr>
          <w:p w:rsidR="00B44FA9" w:rsidRPr="00325F9E" w:rsidRDefault="00B44FA9" w:rsidP="000A4819">
            <w:pPr>
              <w:jc w:val="center"/>
              <w:rPr>
                <w:lang w:eastAsia="hr-HR"/>
              </w:rPr>
            </w:pPr>
            <w:r>
              <w:rPr>
                <w:lang w:eastAsia="hr-HR"/>
              </w:rPr>
              <w:t>6</w:t>
            </w:r>
          </w:p>
        </w:tc>
        <w:tc>
          <w:tcPr>
            <w:tcW w:w="3002" w:type="pct"/>
            <w:tcBorders>
              <w:top w:val="nil"/>
              <w:left w:val="nil"/>
              <w:bottom w:val="single" w:sz="4" w:space="0" w:color="auto"/>
              <w:right w:val="single" w:sz="4" w:space="0" w:color="auto"/>
            </w:tcBorders>
            <w:shd w:val="clear" w:color="auto" w:fill="auto"/>
            <w:noWrap/>
          </w:tcPr>
          <w:p w:rsidR="00B44FA9" w:rsidRPr="00325F9E" w:rsidRDefault="00B44FA9" w:rsidP="000A4819">
            <w:pPr>
              <w:rPr>
                <w:lang w:eastAsia="hr-HR"/>
              </w:rPr>
            </w:pPr>
            <w:r>
              <w:rPr>
                <w:lang w:eastAsia="hr-HR"/>
              </w:rPr>
              <w:t>Omišalj – situacija</w:t>
            </w:r>
          </w:p>
        </w:tc>
        <w:tc>
          <w:tcPr>
            <w:tcW w:w="1485" w:type="pct"/>
            <w:tcBorders>
              <w:top w:val="nil"/>
              <w:left w:val="nil"/>
              <w:bottom w:val="single" w:sz="4" w:space="0" w:color="auto"/>
              <w:right w:val="single" w:sz="4" w:space="0" w:color="auto"/>
            </w:tcBorders>
            <w:shd w:val="clear" w:color="auto" w:fill="auto"/>
            <w:noWrap/>
            <w:vAlign w:val="bottom"/>
          </w:tcPr>
          <w:p w:rsidR="00B44FA9" w:rsidRPr="00325F9E" w:rsidRDefault="00B44FA9" w:rsidP="000A4819">
            <w:pPr>
              <w:jc w:val="right"/>
              <w:rPr>
                <w:lang w:eastAsia="hr-HR"/>
              </w:rPr>
            </w:pPr>
            <w:r>
              <w:rPr>
                <w:lang w:eastAsia="hr-HR"/>
              </w:rPr>
              <w:t>1:250</w:t>
            </w:r>
          </w:p>
        </w:tc>
      </w:tr>
      <w:tr w:rsidR="00B44FA9" w:rsidRPr="00254E42" w:rsidTr="000A4819">
        <w:trPr>
          <w:trHeight w:val="300"/>
        </w:trPr>
        <w:tc>
          <w:tcPr>
            <w:tcW w:w="513" w:type="pct"/>
            <w:tcBorders>
              <w:top w:val="nil"/>
              <w:left w:val="single" w:sz="4" w:space="0" w:color="auto"/>
              <w:bottom w:val="single" w:sz="4" w:space="0" w:color="auto"/>
              <w:right w:val="single" w:sz="4" w:space="0" w:color="auto"/>
            </w:tcBorders>
            <w:shd w:val="clear" w:color="auto" w:fill="auto"/>
            <w:noWrap/>
            <w:hideMark/>
          </w:tcPr>
          <w:p w:rsidR="00B44FA9" w:rsidRPr="00325F9E" w:rsidRDefault="00B44FA9" w:rsidP="000A4819">
            <w:pPr>
              <w:jc w:val="center"/>
              <w:rPr>
                <w:lang w:eastAsia="hr-HR"/>
              </w:rPr>
            </w:pPr>
            <w:r>
              <w:rPr>
                <w:lang w:eastAsia="hr-HR"/>
              </w:rPr>
              <w:t>7</w:t>
            </w:r>
          </w:p>
        </w:tc>
        <w:tc>
          <w:tcPr>
            <w:tcW w:w="3002" w:type="pct"/>
            <w:tcBorders>
              <w:top w:val="nil"/>
              <w:left w:val="nil"/>
              <w:bottom w:val="single" w:sz="4" w:space="0" w:color="auto"/>
              <w:right w:val="single" w:sz="4" w:space="0" w:color="auto"/>
            </w:tcBorders>
            <w:shd w:val="clear" w:color="auto" w:fill="auto"/>
            <w:noWrap/>
          </w:tcPr>
          <w:p w:rsidR="00B44FA9" w:rsidRPr="00325F9E" w:rsidRDefault="00B44FA9" w:rsidP="000A4819">
            <w:pPr>
              <w:rPr>
                <w:lang w:eastAsia="hr-HR"/>
              </w:rPr>
            </w:pPr>
            <w:r>
              <w:rPr>
                <w:lang w:eastAsia="hr-HR"/>
              </w:rPr>
              <w:t>Malinska – shema toka vode</w:t>
            </w:r>
          </w:p>
        </w:tc>
        <w:tc>
          <w:tcPr>
            <w:tcW w:w="1485" w:type="pct"/>
            <w:tcBorders>
              <w:top w:val="nil"/>
              <w:left w:val="nil"/>
              <w:bottom w:val="single" w:sz="4" w:space="0" w:color="auto"/>
              <w:right w:val="single" w:sz="4" w:space="0" w:color="auto"/>
            </w:tcBorders>
            <w:shd w:val="clear" w:color="auto" w:fill="auto"/>
            <w:noWrap/>
            <w:vAlign w:val="bottom"/>
          </w:tcPr>
          <w:p w:rsidR="00B44FA9" w:rsidRPr="00325F9E" w:rsidRDefault="00B44FA9" w:rsidP="000A4819">
            <w:pPr>
              <w:jc w:val="right"/>
              <w:rPr>
                <w:lang w:eastAsia="hr-HR"/>
              </w:rPr>
            </w:pPr>
            <w:r>
              <w:rPr>
                <w:lang w:eastAsia="hr-HR"/>
              </w:rPr>
              <w:t>/</w:t>
            </w:r>
          </w:p>
        </w:tc>
      </w:tr>
      <w:tr w:rsidR="00B44FA9" w:rsidRPr="00254E42" w:rsidTr="000A4819">
        <w:trPr>
          <w:trHeight w:val="300"/>
        </w:trPr>
        <w:tc>
          <w:tcPr>
            <w:tcW w:w="513" w:type="pct"/>
            <w:tcBorders>
              <w:top w:val="nil"/>
              <w:left w:val="single" w:sz="4" w:space="0" w:color="auto"/>
              <w:bottom w:val="single" w:sz="4" w:space="0" w:color="auto"/>
              <w:right w:val="single" w:sz="4" w:space="0" w:color="auto"/>
            </w:tcBorders>
            <w:shd w:val="clear" w:color="auto" w:fill="auto"/>
            <w:noWrap/>
            <w:hideMark/>
          </w:tcPr>
          <w:p w:rsidR="00B44FA9" w:rsidRPr="00325F9E" w:rsidRDefault="00B44FA9" w:rsidP="000A4819">
            <w:pPr>
              <w:jc w:val="center"/>
              <w:rPr>
                <w:lang w:eastAsia="hr-HR"/>
              </w:rPr>
            </w:pPr>
            <w:r>
              <w:rPr>
                <w:lang w:eastAsia="hr-HR"/>
              </w:rPr>
              <w:t>8</w:t>
            </w:r>
          </w:p>
        </w:tc>
        <w:tc>
          <w:tcPr>
            <w:tcW w:w="3002" w:type="pct"/>
            <w:tcBorders>
              <w:top w:val="nil"/>
              <w:left w:val="nil"/>
              <w:bottom w:val="single" w:sz="4" w:space="0" w:color="auto"/>
              <w:right w:val="single" w:sz="4" w:space="0" w:color="auto"/>
            </w:tcBorders>
            <w:shd w:val="clear" w:color="auto" w:fill="auto"/>
            <w:noWrap/>
          </w:tcPr>
          <w:p w:rsidR="00B44FA9" w:rsidRPr="00325F9E" w:rsidRDefault="00B44FA9" w:rsidP="000A4819">
            <w:pPr>
              <w:rPr>
                <w:lang w:eastAsia="hr-HR"/>
              </w:rPr>
            </w:pPr>
            <w:r>
              <w:rPr>
                <w:lang w:eastAsia="hr-HR"/>
              </w:rPr>
              <w:t>Krk – shema toka vode</w:t>
            </w:r>
          </w:p>
        </w:tc>
        <w:tc>
          <w:tcPr>
            <w:tcW w:w="1485" w:type="pct"/>
            <w:tcBorders>
              <w:top w:val="nil"/>
              <w:left w:val="nil"/>
              <w:bottom w:val="single" w:sz="4" w:space="0" w:color="auto"/>
              <w:right w:val="single" w:sz="4" w:space="0" w:color="auto"/>
            </w:tcBorders>
            <w:shd w:val="clear" w:color="auto" w:fill="auto"/>
            <w:noWrap/>
            <w:vAlign w:val="bottom"/>
          </w:tcPr>
          <w:p w:rsidR="00B44FA9" w:rsidRPr="00325F9E" w:rsidRDefault="00B44FA9" w:rsidP="000A4819">
            <w:pPr>
              <w:jc w:val="right"/>
              <w:rPr>
                <w:lang w:eastAsia="hr-HR"/>
              </w:rPr>
            </w:pPr>
            <w:r>
              <w:rPr>
                <w:lang w:eastAsia="hr-HR"/>
              </w:rPr>
              <w:t>/</w:t>
            </w:r>
          </w:p>
        </w:tc>
      </w:tr>
      <w:tr w:rsidR="00B44FA9" w:rsidRPr="00254E42" w:rsidTr="000A4819">
        <w:trPr>
          <w:trHeight w:val="300"/>
        </w:trPr>
        <w:tc>
          <w:tcPr>
            <w:tcW w:w="513" w:type="pct"/>
            <w:tcBorders>
              <w:top w:val="nil"/>
              <w:left w:val="single" w:sz="4" w:space="0" w:color="auto"/>
              <w:bottom w:val="single" w:sz="4" w:space="0" w:color="auto"/>
              <w:right w:val="single" w:sz="4" w:space="0" w:color="auto"/>
            </w:tcBorders>
            <w:shd w:val="clear" w:color="auto" w:fill="auto"/>
            <w:noWrap/>
            <w:hideMark/>
          </w:tcPr>
          <w:p w:rsidR="00B44FA9" w:rsidRPr="00325F9E" w:rsidRDefault="00B44FA9" w:rsidP="000A4819">
            <w:pPr>
              <w:jc w:val="center"/>
              <w:rPr>
                <w:lang w:eastAsia="hr-HR"/>
              </w:rPr>
            </w:pPr>
            <w:r>
              <w:rPr>
                <w:lang w:eastAsia="hr-HR"/>
              </w:rPr>
              <w:t>9</w:t>
            </w:r>
          </w:p>
        </w:tc>
        <w:tc>
          <w:tcPr>
            <w:tcW w:w="3002" w:type="pct"/>
            <w:tcBorders>
              <w:top w:val="nil"/>
              <w:left w:val="nil"/>
              <w:bottom w:val="single" w:sz="4" w:space="0" w:color="auto"/>
              <w:right w:val="single" w:sz="4" w:space="0" w:color="auto"/>
            </w:tcBorders>
            <w:shd w:val="clear" w:color="auto" w:fill="auto"/>
            <w:noWrap/>
          </w:tcPr>
          <w:p w:rsidR="00B44FA9" w:rsidRPr="00325F9E" w:rsidRDefault="00B44FA9" w:rsidP="000A4819">
            <w:pPr>
              <w:rPr>
                <w:lang w:eastAsia="hr-HR"/>
              </w:rPr>
            </w:pPr>
            <w:r>
              <w:rPr>
                <w:lang w:eastAsia="hr-HR"/>
              </w:rPr>
              <w:t>Baška – shema toka vode</w:t>
            </w:r>
          </w:p>
        </w:tc>
        <w:tc>
          <w:tcPr>
            <w:tcW w:w="1485" w:type="pct"/>
            <w:tcBorders>
              <w:top w:val="nil"/>
              <w:left w:val="nil"/>
              <w:bottom w:val="single" w:sz="4" w:space="0" w:color="auto"/>
              <w:right w:val="single" w:sz="4" w:space="0" w:color="auto"/>
            </w:tcBorders>
            <w:shd w:val="clear" w:color="auto" w:fill="auto"/>
            <w:noWrap/>
            <w:vAlign w:val="bottom"/>
          </w:tcPr>
          <w:p w:rsidR="00B44FA9" w:rsidRPr="00325F9E" w:rsidRDefault="00B44FA9" w:rsidP="000A4819">
            <w:pPr>
              <w:jc w:val="right"/>
              <w:rPr>
                <w:lang w:eastAsia="hr-HR"/>
              </w:rPr>
            </w:pPr>
            <w:r>
              <w:rPr>
                <w:lang w:eastAsia="hr-HR"/>
              </w:rPr>
              <w:t>/</w:t>
            </w:r>
          </w:p>
        </w:tc>
      </w:tr>
      <w:tr w:rsidR="00B44FA9" w:rsidRPr="00254E42" w:rsidTr="000A4819">
        <w:trPr>
          <w:trHeight w:val="300"/>
        </w:trPr>
        <w:tc>
          <w:tcPr>
            <w:tcW w:w="513" w:type="pct"/>
            <w:tcBorders>
              <w:top w:val="nil"/>
              <w:left w:val="single" w:sz="4" w:space="0" w:color="auto"/>
              <w:bottom w:val="single" w:sz="4" w:space="0" w:color="auto"/>
              <w:right w:val="single" w:sz="4" w:space="0" w:color="auto"/>
            </w:tcBorders>
            <w:shd w:val="clear" w:color="auto" w:fill="auto"/>
            <w:noWrap/>
            <w:hideMark/>
          </w:tcPr>
          <w:p w:rsidR="00B44FA9" w:rsidRPr="00325F9E" w:rsidRDefault="00B44FA9" w:rsidP="000A4819">
            <w:pPr>
              <w:jc w:val="center"/>
              <w:rPr>
                <w:lang w:eastAsia="hr-HR"/>
              </w:rPr>
            </w:pPr>
            <w:r>
              <w:rPr>
                <w:lang w:eastAsia="hr-HR"/>
              </w:rPr>
              <w:t>10</w:t>
            </w:r>
          </w:p>
        </w:tc>
        <w:tc>
          <w:tcPr>
            <w:tcW w:w="3002" w:type="pct"/>
            <w:tcBorders>
              <w:top w:val="nil"/>
              <w:left w:val="nil"/>
              <w:bottom w:val="single" w:sz="4" w:space="0" w:color="auto"/>
              <w:right w:val="single" w:sz="4" w:space="0" w:color="auto"/>
            </w:tcBorders>
            <w:shd w:val="clear" w:color="auto" w:fill="auto"/>
            <w:noWrap/>
          </w:tcPr>
          <w:p w:rsidR="00B44FA9" w:rsidRPr="00325F9E" w:rsidRDefault="00B44FA9" w:rsidP="000A4819">
            <w:pPr>
              <w:rPr>
                <w:lang w:eastAsia="hr-HR"/>
              </w:rPr>
            </w:pPr>
            <w:r>
              <w:rPr>
                <w:lang w:eastAsia="hr-HR"/>
              </w:rPr>
              <w:t>Punat – shema toka vode</w:t>
            </w:r>
          </w:p>
        </w:tc>
        <w:tc>
          <w:tcPr>
            <w:tcW w:w="1485" w:type="pct"/>
            <w:tcBorders>
              <w:top w:val="nil"/>
              <w:left w:val="nil"/>
              <w:bottom w:val="single" w:sz="4" w:space="0" w:color="auto"/>
              <w:right w:val="single" w:sz="4" w:space="0" w:color="auto"/>
            </w:tcBorders>
            <w:shd w:val="clear" w:color="auto" w:fill="auto"/>
            <w:noWrap/>
            <w:vAlign w:val="bottom"/>
          </w:tcPr>
          <w:p w:rsidR="00B44FA9" w:rsidRPr="00325F9E" w:rsidRDefault="00B44FA9" w:rsidP="000A4819">
            <w:pPr>
              <w:jc w:val="right"/>
              <w:rPr>
                <w:lang w:eastAsia="hr-HR"/>
              </w:rPr>
            </w:pPr>
            <w:r>
              <w:rPr>
                <w:lang w:eastAsia="hr-HR"/>
              </w:rPr>
              <w:t>/</w:t>
            </w:r>
          </w:p>
        </w:tc>
      </w:tr>
      <w:tr w:rsidR="00B44FA9" w:rsidRPr="00254E42" w:rsidTr="000A4819">
        <w:trPr>
          <w:trHeight w:val="300"/>
        </w:trPr>
        <w:tc>
          <w:tcPr>
            <w:tcW w:w="513" w:type="pct"/>
            <w:tcBorders>
              <w:top w:val="nil"/>
              <w:left w:val="single" w:sz="4" w:space="0" w:color="auto"/>
              <w:bottom w:val="single" w:sz="4" w:space="0" w:color="auto"/>
              <w:right w:val="single" w:sz="4" w:space="0" w:color="auto"/>
            </w:tcBorders>
            <w:shd w:val="clear" w:color="auto" w:fill="auto"/>
            <w:noWrap/>
            <w:hideMark/>
          </w:tcPr>
          <w:p w:rsidR="00B44FA9" w:rsidRPr="00325F9E" w:rsidRDefault="00B44FA9" w:rsidP="000A4819">
            <w:pPr>
              <w:jc w:val="center"/>
              <w:rPr>
                <w:lang w:eastAsia="hr-HR"/>
              </w:rPr>
            </w:pPr>
            <w:r>
              <w:rPr>
                <w:lang w:eastAsia="hr-HR"/>
              </w:rPr>
              <w:t>11</w:t>
            </w:r>
          </w:p>
        </w:tc>
        <w:tc>
          <w:tcPr>
            <w:tcW w:w="3002" w:type="pct"/>
            <w:tcBorders>
              <w:top w:val="nil"/>
              <w:left w:val="nil"/>
              <w:bottom w:val="single" w:sz="4" w:space="0" w:color="auto"/>
              <w:right w:val="single" w:sz="4" w:space="0" w:color="auto"/>
            </w:tcBorders>
            <w:shd w:val="clear" w:color="auto" w:fill="auto"/>
            <w:noWrap/>
          </w:tcPr>
          <w:p w:rsidR="00B44FA9" w:rsidRPr="00325F9E" w:rsidRDefault="00B44FA9" w:rsidP="000A4819">
            <w:pPr>
              <w:rPr>
                <w:lang w:eastAsia="hr-HR"/>
              </w:rPr>
            </w:pPr>
            <w:r>
              <w:rPr>
                <w:lang w:eastAsia="hr-HR"/>
              </w:rPr>
              <w:t>Klimno – shema toka vode</w:t>
            </w:r>
          </w:p>
        </w:tc>
        <w:tc>
          <w:tcPr>
            <w:tcW w:w="1485" w:type="pct"/>
            <w:tcBorders>
              <w:top w:val="nil"/>
              <w:left w:val="nil"/>
              <w:bottom w:val="single" w:sz="4" w:space="0" w:color="auto"/>
              <w:right w:val="single" w:sz="4" w:space="0" w:color="auto"/>
            </w:tcBorders>
            <w:shd w:val="clear" w:color="auto" w:fill="auto"/>
            <w:noWrap/>
            <w:vAlign w:val="bottom"/>
          </w:tcPr>
          <w:p w:rsidR="00B44FA9" w:rsidRPr="00325F9E" w:rsidRDefault="00B44FA9" w:rsidP="000A4819">
            <w:pPr>
              <w:jc w:val="right"/>
              <w:rPr>
                <w:lang w:eastAsia="hr-HR"/>
              </w:rPr>
            </w:pPr>
            <w:r>
              <w:rPr>
                <w:lang w:eastAsia="hr-HR"/>
              </w:rPr>
              <w:t>/</w:t>
            </w:r>
          </w:p>
        </w:tc>
      </w:tr>
      <w:tr w:rsidR="00B44FA9" w:rsidRPr="00254E42" w:rsidTr="000A4819">
        <w:trPr>
          <w:trHeight w:val="300"/>
        </w:trPr>
        <w:tc>
          <w:tcPr>
            <w:tcW w:w="513" w:type="pct"/>
            <w:tcBorders>
              <w:top w:val="nil"/>
              <w:left w:val="single" w:sz="4" w:space="0" w:color="auto"/>
              <w:bottom w:val="single" w:sz="4" w:space="0" w:color="auto"/>
              <w:right w:val="single" w:sz="4" w:space="0" w:color="auto"/>
            </w:tcBorders>
            <w:shd w:val="clear" w:color="auto" w:fill="auto"/>
            <w:noWrap/>
            <w:hideMark/>
          </w:tcPr>
          <w:p w:rsidR="00B44FA9" w:rsidRPr="00325F9E" w:rsidRDefault="00B44FA9" w:rsidP="000A4819">
            <w:pPr>
              <w:jc w:val="center"/>
              <w:rPr>
                <w:lang w:eastAsia="hr-HR"/>
              </w:rPr>
            </w:pPr>
            <w:r>
              <w:rPr>
                <w:lang w:eastAsia="hr-HR"/>
              </w:rPr>
              <w:t>12</w:t>
            </w:r>
          </w:p>
        </w:tc>
        <w:tc>
          <w:tcPr>
            <w:tcW w:w="3002" w:type="pct"/>
            <w:tcBorders>
              <w:top w:val="nil"/>
              <w:left w:val="nil"/>
              <w:bottom w:val="single" w:sz="4" w:space="0" w:color="auto"/>
              <w:right w:val="single" w:sz="4" w:space="0" w:color="auto"/>
            </w:tcBorders>
            <w:shd w:val="clear" w:color="auto" w:fill="auto"/>
            <w:noWrap/>
          </w:tcPr>
          <w:p w:rsidR="00B44FA9" w:rsidRPr="00325F9E" w:rsidRDefault="00B44FA9" w:rsidP="000A4819">
            <w:pPr>
              <w:rPr>
                <w:lang w:eastAsia="hr-HR"/>
              </w:rPr>
            </w:pPr>
            <w:r>
              <w:rPr>
                <w:lang w:eastAsia="hr-HR"/>
              </w:rPr>
              <w:t>Omišalj – shema toka vode</w:t>
            </w:r>
          </w:p>
        </w:tc>
        <w:tc>
          <w:tcPr>
            <w:tcW w:w="1485" w:type="pct"/>
            <w:tcBorders>
              <w:top w:val="nil"/>
              <w:left w:val="nil"/>
              <w:bottom w:val="single" w:sz="4" w:space="0" w:color="auto"/>
              <w:right w:val="single" w:sz="4" w:space="0" w:color="auto"/>
            </w:tcBorders>
            <w:shd w:val="clear" w:color="auto" w:fill="auto"/>
            <w:noWrap/>
            <w:vAlign w:val="bottom"/>
          </w:tcPr>
          <w:p w:rsidR="00B44FA9" w:rsidRPr="00325F9E" w:rsidRDefault="00B44FA9" w:rsidP="000A4819">
            <w:pPr>
              <w:jc w:val="right"/>
              <w:rPr>
                <w:lang w:eastAsia="hr-HR"/>
              </w:rPr>
            </w:pPr>
            <w:r>
              <w:rPr>
                <w:lang w:eastAsia="hr-HR"/>
              </w:rPr>
              <w:t>/</w:t>
            </w:r>
          </w:p>
        </w:tc>
      </w:tr>
      <w:tr w:rsidR="00B44FA9" w:rsidRPr="00254E42" w:rsidTr="000A4819">
        <w:trPr>
          <w:trHeight w:val="300"/>
        </w:trPr>
        <w:tc>
          <w:tcPr>
            <w:tcW w:w="513" w:type="pct"/>
            <w:tcBorders>
              <w:top w:val="nil"/>
              <w:left w:val="single" w:sz="4" w:space="0" w:color="auto"/>
              <w:bottom w:val="single" w:sz="4" w:space="0" w:color="auto"/>
              <w:right w:val="single" w:sz="4" w:space="0" w:color="auto"/>
            </w:tcBorders>
            <w:shd w:val="clear" w:color="auto" w:fill="auto"/>
            <w:noWrap/>
            <w:hideMark/>
          </w:tcPr>
          <w:p w:rsidR="00B44FA9" w:rsidRPr="00325F9E" w:rsidRDefault="00B44FA9" w:rsidP="000A4819">
            <w:pPr>
              <w:jc w:val="center"/>
              <w:rPr>
                <w:lang w:eastAsia="hr-HR"/>
              </w:rPr>
            </w:pPr>
            <w:r>
              <w:rPr>
                <w:lang w:eastAsia="hr-HR"/>
              </w:rPr>
              <w:t>13</w:t>
            </w:r>
          </w:p>
        </w:tc>
        <w:tc>
          <w:tcPr>
            <w:tcW w:w="3002" w:type="pct"/>
            <w:tcBorders>
              <w:top w:val="nil"/>
              <w:left w:val="nil"/>
              <w:bottom w:val="single" w:sz="4" w:space="0" w:color="auto"/>
              <w:right w:val="single" w:sz="4" w:space="0" w:color="auto"/>
            </w:tcBorders>
            <w:shd w:val="clear" w:color="auto" w:fill="auto"/>
            <w:noWrap/>
          </w:tcPr>
          <w:p w:rsidR="00BB21C5" w:rsidRPr="00325F9E" w:rsidRDefault="00B44FA9" w:rsidP="000A4819">
            <w:pPr>
              <w:rPr>
                <w:lang w:eastAsia="hr-HR"/>
              </w:rPr>
            </w:pPr>
            <w:r>
              <w:rPr>
                <w:lang w:eastAsia="hr-HR"/>
              </w:rPr>
              <w:t>Tehnološka shema</w:t>
            </w:r>
          </w:p>
        </w:tc>
        <w:tc>
          <w:tcPr>
            <w:tcW w:w="1485" w:type="pct"/>
            <w:tcBorders>
              <w:top w:val="nil"/>
              <w:left w:val="nil"/>
              <w:bottom w:val="single" w:sz="4" w:space="0" w:color="auto"/>
              <w:right w:val="single" w:sz="4" w:space="0" w:color="auto"/>
            </w:tcBorders>
            <w:shd w:val="clear" w:color="auto" w:fill="auto"/>
            <w:noWrap/>
            <w:vAlign w:val="bottom"/>
          </w:tcPr>
          <w:p w:rsidR="00B44FA9" w:rsidRPr="00325F9E" w:rsidRDefault="00B44FA9" w:rsidP="000A4819">
            <w:pPr>
              <w:jc w:val="right"/>
              <w:rPr>
                <w:lang w:eastAsia="hr-HR"/>
              </w:rPr>
            </w:pPr>
            <w:r>
              <w:rPr>
                <w:lang w:eastAsia="hr-HR"/>
              </w:rPr>
              <w:t>/</w:t>
            </w:r>
          </w:p>
        </w:tc>
      </w:tr>
      <w:tr w:rsidR="00BB21C5" w:rsidRPr="00325F9E" w:rsidTr="00BB21C5">
        <w:trPr>
          <w:trHeight w:val="300"/>
        </w:trPr>
        <w:tc>
          <w:tcPr>
            <w:tcW w:w="513" w:type="pct"/>
            <w:tcBorders>
              <w:top w:val="nil"/>
              <w:left w:val="single" w:sz="4" w:space="0" w:color="auto"/>
              <w:bottom w:val="single" w:sz="4" w:space="0" w:color="auto"/>
              <w:right w:val="single" w:sz="4" w:space="0" w:color="auto"/>
            </w:tcBorders>
            <w:shd w:val="clear" w:color="auto" w:fill="auto"/>
            <w:noWrap/>
            <w:hideMark/>
          </w:tcPr>
          <w:p w:rsidR="00BB21C5" w:rsidRPr="00325F9E" w:rsidRDefault="00BB21C5" w:rsidP="00737A2B">
            <w:pPr>
              <w:jc w:val="center"/>
              <w:rPr>
                <w:lang w:eastAsia="hr-HR"/>
              </w:rPr>
            </w:pPr>
            <w:r>
              <w:rPr>
                <w:lang w:eastAsia="hr-HR"/>
              </w:rPr>
              <w:t>14</w:t>
            </w:r>
          </w:p>
        </w:tc>
        <w:tc>
          <w:tcPr>
            <w:tcW w:w="3002" w:type="pct"/>
            <w:tcBorders>
              <w:top w:val="nil"/>
              <w:left w:val="nil"/>
              <w:bottom w:val="single" w:sz="4" w:space="0" w:color="auto"/>
              <w:right w:val="single" w:sz="4" w:space="0" w:color="auto"/>
            </w:tcBorders>
            <w:shd w:val="clear" w:color="auto" w:fill="auto"/>
            <w:noWrap/>
          </w:tcPr>
          <w:p w:rsidR="00BB21C5" w:rsidRPr="00325F9E" w:rsidRDefault="00BB21C5" w:rsidP="00737A2B">
            <w:pPr>
              <w:rPr>
                <w:lang w:eastAsia="hr-HR"/>
              </w:rPr>
            </w:pPr>
            <w:r>
              <w:rPr>
                <w:lang w:eastAsia="hr-HR"/>
              </w:rPr>
              <w:t>Bilansna shema svih tehnologija</w:t>
            </w:r>
          </w:p>
        </w:tc>
        <w:tc>
          <w:tcPr>
            <w:tcW w:w="1485" w:type="pct"/>
            <w:tcBorders>
              <w:top w:val="nil"/>
              <w:left w:val="nil"/>
              <w:bottom w:val="single" w:sz="4" w:space="0" w:color="auto"/>
              <w:right w:val="single" w:sz="4" w:space="0" w:color="auto"/>
            </w:tcBorders>
            <w:shd w:val="clear" w:color="auto" w:fill="auto"/>
            <w:noWrap/>
            <w:vAlign w:val="bottom"/>
          </w:tcPr>
          <w:p w:rsidR="00BB21C5" w:rsidRPr="00325F9E" w:rsidRDefault="00BB21C5" w:rsidP="00737A2B">
            <w:pPr>
              <w:jc w:val="right"/>
              <w:rPr>
                <w:lang w:eastAsia="hr-HR"/>
              </w:rPr>
            </w:pPr>
            <w:r>
              <w:rPr>
                <w:lang w:eastAsia="hr-HR"/>
              </w:rPr>
              <w:t>/</w:t>
            </w:r>
          </w:p>
        </w:tc>
      </w:tr>
      <w:tr w:rsidR="00BB21C5" w:rsidRPr="00325F9E" w:rsidTr="00BB21C5">
        <w:trPr>
          <w:trHeight w:val="300"/>
        </w:trPr>
        <w:tc>
          <w:tcPr>
            <w:tcW w:w="513" w:type="pct"/>
            <w:tcBorders>
              <w:top w:val="nil"/>
              <w:left w:val="single" w:sz="4" w:space="0" w:color="auto"/>
              <w:bottom w:val="single" w:sz="4" w:space="0" w:color="auto"/>
              <w:right w:val="single" w:sz="4" w:space="0" w:color="auto"/>
            </w:tcBorders>
            <w:shd w:val="clear" w:color="auto" w:fill="auto"/>
            <w:noWrap/>
            <w:hideMark/>
          </w:tcPr>
          <w:p w:rsidR="00BB21C5" w:rsidRPr="00325F9E" w:rsidRDefault="00BB21C5" w:rsidP="00737A2B">
            <w:pPr>
              <w:jc w:val="center"/>
              <w:rPr>
                <w:lang w:eastAsia="hr-HR"/>
              </w:rPr>
            </w:pPr>
            <w:r>
              <w:rPr>
                <w:lang w:eastAsia="hr-HR"/>
              </w:rPr>
              <w:t>15</w:t>
            </w:r>
          </w:p>
        </w:tc>
        <w:tc>
          <w:tcPr>
            <w:tcW w:w="3002" w:type="pct"/>
            <w:tcBorders>
              <w:top w:val="nil"/>
              <w:left w:val="nil"/>
              <w:bottom w:val="single" w:sz="4" w:space="0" w:color="auto"/>
              <w:right w:val="single" w:sz="4" w:space="0" w:color="auto"/>
            </w:tcBorders>
            <w:shd w:val="clear" w:color="auto" w:fill="auto"/>
            <w:noWrap/>
          </w:tcPr>
          <w:p w:rsidR="00BB21C5" w:rsidRPr="00325F9E" w:rsidRDefault="00BB21C5" w:rsidP="00737A2B">
            <w:pPr>
              <w:rPr>
                <w:lang w:eastAsia="hr-HR"/>
              </w:rPr>
            </w:pPr>
            <w:r>
              <w:rPr>
                <w:lang w:eastAsia="hr-HR"/>
              </w:rPr>
              <w:t>Bilansna shema varijante C</w:t>
            </w:r>
          </w:p>
        </w:tc>
        <w:tc>
          <w:tcPr>
            <w:tcW w:w="1485" w:type="pct"/>
            <w:tcBorders>
              <w:top w:val="nil"/>
              <w:left w:val="nil"/>
              <w:bottom w:val="single" w:sz="4" w:space="0" w:color="auto"/>
              <w:right w:val="single" w:sz="4" w:space="0" w:color="auto"/>
            </w:tcBorders>
            <w:shd w:val="clear" w:color="auto" w:fill="auto"/>
            <w:noWrap/>
            <w:vAlign w:val="bottom"/>
          </w:tcPr>
          <w:p w:rsidR="00BB21C5" w:rsidRPr="00325F9E" w:rsidRDefault="00BB21C5" w:rsidP="00737A2B">
            <w:pPr>
              <w:jc w:val="right"/>
              <w:rPr>
                <w:lang w:eastAsia="hr-HR"/>
              </w:rPr>
            </w:pPr>
            <w:r>
              <w:rPr>
                <w:lang w:eastAsia="hr-HR"/>
              </w:rPr>
              <w:t>/</w:t>
            </w:r>
          </w:p>
        </w:tc>
      </w:tr>
    </w:tbl>
    <w:p w:rsidR="00BB21C5" w:rsidRDefault="00BB21C5" w:rsidP="001478AD">
      <w:pPr>
        <w:pStyle w:val="BodyText"/>
        <w:rPr>
          <w:b/>
        </w:rPr>
      </w:pPr>
    </w:p>
    <w:p w:rsidR="00BB21C5" w:rsidRDefault="00BB21C5" w:rsidP="001478AD">
      <w:pPr>
        <w:pStyle w:val="BodyText"/>
        <w:rPr>
          <w:b/>
        </w:rPr>
      </w:pPr>
    </w:p>
    <w:p w:rsidR="001478AD" w:rsidRDefault="001478AD" w:rsidP="001478AD">
      <w:pPr>
        <w:pStyle w:val="BodyText"/>
      </w:pPr>
      <w:r w:rsidRPr="00552103">
        <w:rPr>
          <w:b/>
        </w:rPr>
        <w:t>NAPOMENA:</w:t>
      </w:r>
      <w:r w:rsidRPr="00552103">
        <w:t xml:space="preserve"> Navedeni nacrti su samo informativne prirode!</w:t>
      </w:r>
    </w:p>
    <w:p w:rsidR="009D4EF0" w:rsidRPr="00FB7D73" w:rsidRDefault="009D4EF0" w:rsidP="00224C72"/>
    <w:sectPr w:rsidR="009D4EF0" w:rsidRPr="00FB7D73" w:rsidSect="00803833">
      <w:headerReference w:type="default" r:id="rId187"/>
      <w:footerReference w:type="default" r:id="rId188"/>
      <w:pgSz w:w="11905" w:h="16840" w:code="9"/>
      <w:pgMar w:top="1304" w:right="851" w:bottom="1134" w:left="1418" w:header="567" w:footer="624"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712A3" w:rsidRDefault="00E712A3" w:rsidP="003511CF">
      <w:pPr>
        <w:spacing w:before="0" w:after="0"/>
      </w:pPr>
      <w:r>
        <w:separator/>
      </w:r>
    </w:p>
  </w:endnote>
  <w:endnote w:type="continuationSeparator" w:id="0">
    <w:p w:rsidR="00E712A3" w:rsidRDefault="00E712A3" w:rsidP="003511CF">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20002A87" w:usb1="80000000" w:usb2="00000008" w:usb3="00000000" w:csb0="000001FF" w:csb1="00000000"/>
  </w:font>
  <w:font w:name="Courier New">
    <w:panose1 w:val="02070309020205020404"/>
    <w:charset w:val="EE"/>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A00002EF" w:usb1="4000207B"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61002A87" w:usb1="80000000" w:usb2="00000008" w:usb3="00000000" w:csb0="000101FF" w:csb1="00000000"/>
  </w:font>
  <w:font w:name="Arial">
    <w:panose1 w:val="020B0604020202020204"/>
    <w:charset w:val="EE"/>
    <w:family w:val="swiss"/>
    <w:pitch w:val="variable"/>
    <w:sig w:usb0="20002A87" w:usb1="80000000" w:usb2="00000008"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ArialMT">
    <w:altName w:val="Arial"/>
    <w:panose1 w:val="00000000000000000000"/>
    <w:charset w:val="00"/>
    <w:family w:val="swiss"/>
    <w:notTrueType/>
    <w:pitch w:val="default"/>
    <w:sig w:usb0="00000003" w:usb1="00000000" w:usb2="00000000" w:usb3="00000000" w:csb0="00000001" w:csb1="00000000"/>
  </w:font>
  <w:font w:name="Mistral">
    <w:panose1 w:val="03090702030407020403"/>
    <w:charset w:val="EE"/>
    <w:family w:val="script"/>
    <w:pitch w:val="variable"/>
    <w:sig w:usb0="00000287" w:usb1="00000000" w:usb2="00000000" w:usb3="00000000" w:csb0="0000009F" w:csb1="00000000"/>
  </w:font>
  <w:font w:name="Amienne">
    <w:altName w:val="Gabriola"/>
    <w:panose1 w:val="04000508060000020003"/>
    <w:charset w:val="00"/>
    <w:family w:val="decorative"/>
    <w:pitch w:val="variable"/>
    <w:sig w:usb0="80000027" w:usb1="4000004A"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321A" w:rsidRPr="001478AD" w:rsidRDefault="0017321A" w:rsidP="001478AD">
    <w:pPr>
      <w:pStyle w:val="TD-Footer"/>
      <w:pBdr>
        <w:top w:val="single" w:sz="4" w:space="0" w:color="auto"/>
      </w:pBdr>
      <w:tabs>
        <w:tab w:val="clear" w:pos="9072"/>
        <w:tab w:val="left" w:pos="6575"/>
        <w:tab w:val="right" w:pos="8931"/>
      </w:tabs>
      <w:spacing w:before="240"/>
    </w:pPr>
    <w:r w:rsidRPr="009459D7">
      <w:t xml:space="preserve">Knjiga </w:t>
    </w:r>
    <w:r>
      <w:t>5</w:t>
    </w:r>
    <w:r w:rsidRPr="009459D7">
      <w:t xml:space="preserve">: </w:t>
    </w:r>
    <w:r>
      <w:t>Podaci za projektiranje i nacrti</w:t>
    </w:r>
    <w:r>
      <w:rPr>
        <w:rFonts w:ascii="Mistral" w:hAnsi="Mistral"/>
        <w:color w:val="F8F8F8"/>
        <w:sz w:val="10"/>
        <w:lang w:val="en-GB"/>
      </w:rPr>
      <w:ptab w:relativeTo="margin" w:alignment="center" w:leader="none"/>
    </w:r>
    <w:r w:rsidRPr="0046430C">
      <w:rPr>
        <w:rFonts w:ascii="Amienne" w:hAnsi="Amienne"/>
        <w:b/>
        <w:color w:val="F8F8F8"/>
        <w:sz w:val="10"/>
        <w:lang w:val="en-GB"/>
      </w:rPr>
      <w:t xml:space="preserve"> &amp; </w:t>
    </w:r>
    <w:r w:rsidRPr="0046430C">
      <w:rPr>
        <w:rFonts w:ascii="Amienne" w:hAnsi="Amienne"/>
        <w:b/>
        <w:color w:val="F8F8F8"/>
        <w:sz w:val="16"/>
        <w:lang w:val="en-GB"/>
      </w:rPr>
      <w:t>GB</w:t>
    </w:r>
    <w:r w:rsidRPr="009459D7">
      <w:tab/>
    </w:r>
    <w:r>
      <w:ptab w:relativeTo="margin" w:alignment="right" w:leader="none"/>
    </w:r>
    <w:r w:rsidRPr="009459D7">
      <w:t xml:space="preserve">Stranica </w:t>
    </w:r>
    <w:r w:rsidRPr="009459D7">
      <w:fldChar w:fldCharType="begin"/>
    </w:r>
    <w:r w:rsidRPr="009459D7">
      <w:instrText xml:space="preserve"> PAGE   \* MERGEFORMAT </w:instrText>
    </w:r>
    <w:r w:rsidRPr="009459D7">
      <w:fldChar w:fldCharType="separate"/>
    </w:r>
    <w:r w:rsidR="00DF6800">
      <w:rPr>
        <w:noProof/>
      </w:rPr>
      <w:t>185</w:t>
    </w:r>
    <w:r w:rsidRPr="009459D7">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712A3" w:rsidRDefault="00E712A3" w:rsidP="003511CF">
      <w:pPr>
        <w:spacing w:before="0" w:after="0"/>
      </w:pPr>
      <w:r>
        <w:separator/>
      </w:r>
    </w:p>
  </w:footnote>
  <w:footnote w:type="continuationSeparator" w:id="0">
    <w:p w:rsidR="00E712A3" w:rsidRDefault="00E712A3" w:rsidP="003511CF">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321A" w:rsidRPr="00AC34EB" w:rsidRDefault="0017321A" w:rsidP="00AC34EB">
    <w:pPr>
      <w:pStyle w:val="Header"/>
      <w:pBdr>
        <w:top w:val="single" w:sz="4" w:space="1" w:color="auto"/>
        <w:left w:val="single" w:sz="4" w:space="4" w:color="auto"/>
        <w:bottom w:val="single" w:sz="4" w:space="1" w:color="auto"/>
        <w:right w:val="single" w:sz="4" w:space="4" w:color="auto"/>
      </w:pBdr>
      <w:jc w:val="center"/>
      <w:rPr>
        <w:sz w:val="18"/>
        <w:szCs w:val="18"/>
      </w:rPr>
    </w:pPr>
    <w:r w:rsidRPr="00AC34EB">
      <w:rPr>
        <w:b/>
        <w:sz w:val="18"/>
        <w:szCs w:val="18"/>
      </w:rPr>
      <w:t>SUSTAV PRIKUPLJANJA, ODVODNJE I PROČIŠĆAVANJA OTPADNIH VODA OTOKA KRKA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4C5A24"/>
    <w:multiLevelType w:val="hybridMultilevel"/>
    <w:tmpl w:val="9D74E142"/>
    <w:lvl w:ilvl="0" w:tplc="8D928980">
      <w:start w:val="1"/>
      <w:numFmt w:val="bullet"/>
      <w:pStyle w:val="Body-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05117C2D"/>
    <w:multiLevelType w:val="hybridMultilevel"/>
    <w:tmpl w:val="98707676"/>
    <w:name w:val="TD-ITT-Headings22222"/>
    <w:lvl w:ilvl="0" w:tplc="041A000F">
      <w:start w:val="1"/>
      <w:numFmt w:val="decimal"/>
      <w:lvlText w:val="%1."/>
      <w:lvlJc w:val="left"/>
      <w:pPr>
        <w:ind w:left="720" w:hanging="360"/>
      </w:pPr>
      <w:rPr>
        <w:rFonts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nsid w:val="24760618"/>
    <w:multiLevelType w:val="hybridMultilevel"/>
    <w:tmpl w:val="D09EECC8"/>
    <w:styleLink w:val="Hidroineniring12"/>
    <w:lvl w:ilvl="0" w:tplc="041A0001">
      <w:start w:val="1"/>
      <w:numFmt w:val="bullet"/>
      <w:lvlText w:val="o"/>
      <w:lvlJc w:val="left"/>
      <w:pPr>
        <w:tabs>
          <w:tab w:val="num" w:pos="2563"/>
        </w:tabs>
        <w:ind w:left="2563" w:hanging="360"/>
      </w:pPr>
      <w:rPr>
        <w:rFonts w:ascii="Courier New" w:hAnsi="Courier New" w:cs="Times New Roman" w:hint="default"/>
        <w:color w:val="003366"/>
      </w:rPr>
    </w:lvl>
    <w:lvl w:ilvl="1" w:tplc="041A0003">
      <w:start w:val="1"/>
      <w:numFmt w:val="decimal"/>
      <w:lvlText w:val="%2."/>
      <w:lvlJc w:val="left"/>
      <w:pPr>
        <w:tabs>
          <w:tab w:val="num" w:pos="1440"/>
        </w:tabs>
        <w:ind w:left="1440" w:hanging="360"/>
      </w:pPr>
      <w:rPr>
        <w:color w:val="003366"/>
      </w:rPr>
    </w:lvl>
    <w:lvl w:ilvl="2" w:tplc="041A0005">
      <w:start w:val="1"/>
      <w:numFmt w:val="bullet"/>
      <w:lvlText w:val=""/>
      <w:lvlJc w:val="left"/>
      <w:pPr>
        <w:tabs>
          <w:tab w:val="num" w:pos="2160"/>
        </w:tabs>
        <w:ind w:left="2160" w:hanging="360"/>
      </w:pPr>
      <w:rPr>
        <w:rFonts w:ascii="Wingdings" w:hAnsi="Wingdings" w:hint="default"/>
      </w:rPr>
    </w:lvl>
    <w:lvl w:ilvl="3" w:tplc="041A0001">
      <w:start w:val="1"/>
      <w:numFmt w:val="decimal"/>
      <w:lvlText w:val="%4."/>
      <w:lvlJc w:val="left"/>
      <w:pPr>
        <w:tabs>
          <w:tab w:val="num" w:pos="2880"/>
        </w:tabs>
        <w:ind w:left="2880" w:hanging="360"/>
      </w:pPr>
    </w:lvl>
    <w:lvl w:ilvl="4" w:tplc="041A0003">
      <w:start w:val="1"/>
      <w:numFmt w:val="decimal"/>
      <w:lvlText w:val="%5."/>
      <w:lvlJc w:val="left"/>
      <w:pPr>
        <w:tabs>
          <w:tab w:val="num" w:pos="3600"/>
        </w:tabs>
        <w:ind w:left="3600" w:hanging="360"/>
      </w:pPr>
    </w:lvl>
    <w:lvl w:ilvl="5" w:tplc="041A0005">
      <w:start w:val="1"/>
      <w:numFmt w:val="decimal"/>
      <w:lvlText w:val="%6."/>
      <w:lvlJc w:val="left"/>
      <w:pPr>
        <w:tabs>
          <w:tab w:val="num" w:pos="4320"/>
        </w:tabs>
        <w:ind w:left="4320" w:hanging="360"/>
      </w:pPr>
    </w:lvl>
    <w:lvl w:ilvl="6" w:tplc="041A0001">
      <w:start w:val="1"/>
      <w:numFmt w:val="decimal"/>
      <w:lvlText w:val="%7."/>
      <w:lvlJc w:val="left"/>
      <w:pPr>
        <w:tabs>
          <w:tab w:val="num" w:pos="5040"/>
        </w:tabs>
        <w:ind w:left="5040" w:hanging="360"/>
      </w:pPr>
    </w:lvl>
    <w:lvl w:ilvl="7" w:tplc="041A0003">
      <w:start w:val="1"/>
      <w:numFmt w:val="decimal"/>
      <w:lvlText w:val="%8."/>
      <w:lvlJc w:val="left"/>
      <w:pPr>
        <w:tabs>
          <w:tab w:val="num" w:pos="5760"/>
        </w:tabs>
        <w:ind w:left="5760" w:hanging="360"/>
      </w:pPr>
    </w:lvl>
    <w:lvl w:ilvl="8" w:tplc="041A0005">
      <w:start w:val="1"/>
      <w:numFmt w:val="decimal"/>
      <w:lvlText w:val="%9."/>
      <w:lvlJc w:val="left"/>
      <w:pPr>
        <w:tabs>
          <w:tab w:val="num" w:pos="6480"/>
        </w:tabs>
        <w:ind w:left="6480" w:hanging="360"/>
      </w:pPr>
    </w:lvl>
  </w:abstractNum>
  <w:abstractNum w:abstractNumId="3">
    <w:nsid w:val="55DC1ED8"/>
    <w:multiLevelType w:val="hybridMultilevel"/>
    <w:tmpl w:val="B34AC68E"/>
    <w:lvl w:ilvl="0" w:tplc="ECFABDEC">
      <w:start w:val="1"/>
      <w:numFmt w:val="bullet"/>
      <w:pStyle w:val="natuknica"/>
      <w:lvlText w:val=""/>
      <w:lvlJc w:val="left"/>
      <w:pPr>
        <w:tabs>
          <w:tab w:val="num" w:pos="720"/>
        </w:tabs>
        <w:ind w:left="720" w:hanging="360"/>
      </w:pPr>
      <w:rPr>
        <w:rFonts w:ascii="Symbol" w:hAnsi="Symbol" w:hint="default"/>
      </w:rPr>
    </w:lvl>
    <w:lvl w:ilvl="1" w:tplc="041A0003">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4">
    <w:nsid w:val="613509BB"/>
    <w:multiLevelType w:val="multilevel"/>
    <w:tmpl w:val="8444A5F4"/>
    <w:lvl w:ilvl="0">
      <w:start w:val="1"/>
      <w:numFmt w:val="decimal"/>
      <w:lvlText w:val="%1"/>
      <w:lvlJc w:val="left"/>
      <w:pPr>
        <w:ind w:left="432" w:hanging="432"/>
      </w:pPr>
    </w:lvl>
    <w:lvl w:ilvl="1">
      <w:start w:val="1"/>
      <w:numFmt w:val="decimal"/>
      <w:lvlText w:val="%1.%2"/>
      <w:lvlJc w:val="left"/>
      <w:pPr>
        <w:ind w:left="576" w:hanging="576"/>
      </w:pPr>
      <w:rPr>
        <w:rFonts w:asciiTheme="minorHAnsi" w:hAnsiTheme="minorHAnsi" w:cs="Times New Roman" w:hint="default"/>
        <w:b/>
      </w:rPr>
    </w:lvl>
    <w:lvl w:ilvl="2">
      <w:start w:val="1"/>
      <w:numFmt w:val="decimal"/>
      <w:pStyle w:val="Heading3"/>
      <w:lvlText w:val="%1.%2.%3"/>
      <w:lvlJc w:val="left"/>
      <w:pPr>
        <w:ind w:left="720" w:hanging="720"/>
      </w:pPr>
      <w:rPr>
        <w:b/>
        <w:bCs w:val="0"/>
        <w:i/>
        <w:iCs w:val="0"/>
        <w:caps w:val="0"/>
        <w:smallCaps w:val="0"/>
        <w:strike w:val="0"/>
        <w:dstrike w:val="0"/>
        <w:noProof w:val="0"/>
        <w:vanish w:val="0"/>
        <w:webHidden w:val="0"/>
        <w:color w:val="6E6E6E" w:themeColor="accent1" w:themeShade="80"/>
        <w:spacing w:val="0"/>
        <w:kern w:val="0"/>
        <w:position w:val="0"/>
        <w:sz w:val="24"/>
        <w:szCs w:val="24"/>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ind w:left="1290" w:hanging="864"/>
      </w:pPr>
      <w:rPr>
        <w:b w:val="0"/>
        <w:bCs w:val="0"/>
        <w:i/>
        <w:iCs w:val="0"/>
        <w:caps w:val="0"/>
        <w:smallCaps w:val="0"/>
        <w:strike w:val="0"/>
        <w:dstrike w:val="0"/>
        <w:noProof w:val="0"/>
        <w:vanish w:val="0"/>
        <w:webHidden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nsid w:val="682822E0"/>
    <w:multiLevelType w:val="multilevel"/>
    <w:tmpl w:val="095EAA5A"/>
    <w:lvl w:ilvl="0">
      <w:start w:val="1"/>
      <w:numFmt w:val="decimal"/>
      <w:pStyle w:val="Heading1"/>
      <w:lvlText w:val="%1."/>
      <w:lvlJc w:val="left"/>
      <w:pPr>
        <w:ind w:left="720" w:hanging="360"/>
      </w:pPr>
      <w:rPr>
        <w:rFonts w:hint="default"/>
      </w:rPr>
    </w:lvl>
    <w:lvl w:ilvl="1">
      <w:start w:val="2"/>
      <w:numFmt w:val="decimal"/>
      <w:pStyle w:val="Heading2"/>
      <w:isLgl/>
      <w:lvlText w:val="%1.%2."/>
      <w:lvlJc w:val="left"/>
      <w:pPr>
        <w:ind w:left="1080" w:hanging="720"/>
      </w:pPr>
      <w:rPr>
        <w:rFonts w:hint="default"/>
        <w:sz w:val="26"/>
      </w:rPr>
    </w:lvl>
    <w:lvl w:ilvl="2">
      <w:start w:val="1"/>
      <w:numFmt w:val="decimal"/>
      <w:isLgl/>
      <w:lvlText w:val="%1.%2.%3."/>
      <w:lvlJc w:val="left"/>
      <w:pPr>
        <w:ind w:left="1080" w:hanging="720"/>
      </w:pPr>
      <w:rPr>
        <w:rFonts w:hint="default"/>
        <w:sz w:val="26"/>
      </w:rPr>
    </w:lvl>
    <w:lvl w:ilvl="3">
      <w:start w:val="1"/>
      <w:numFmt w:val="decimal"/>
      <w:isLgl/>
      <w:lvlText w:val="%1.%2.%3.%4."/>
      <w:lvlJc w:val="left"/>
      <w:pPr>
        <w:ind w:left="1440" w:hanging="1080"/>
      </w:pPr>
      <w:rPr>
        <w:rFonts w:hint="default"/>
        <w:sz w:val="26"/>
      </w:rPr>
    </w:lvl>
    <w:lvl w:ilvl="4">
      <w:start w:val="1"/>
      <w:numFmt w:val="decimal"/>
      <w:isLgl/>
      <w:lvlText w:val="%1.%2.%3.%4.%5."/>
      <w:lvlJc w:val="left"/>
      <w:pPr>
        <w:ind w:left="1440" w:hanging="1080"/>
      </w:pPr>
      <w:rPr>
        <w:rFonts w:hint="default"/>
        <w:sz w:val="26"/>
      </w:rPr>
    </w:lvl>
    <w:lvl w:ilvl="5">
      <w:start w:val="1"/>
      <w:numFmt w:val="decimal"/>
      <w:isLgl/>
      <w:lvlText w:val="%1.%2.%3.%4.%5.%6."/>
      <w:lvlJc w:val="left"/>
      <w:pPr>
        <w:ind w:left="1800" w:hanging="1440"/>
      </w:pPr>
      <w:rPr>
        <w:rFonts w:hint="default"/>
        <w:sz w:val="26"/>
      </w:rPr>
    </w:lvl>
    <w:lvl w:ilvl="6">
      <w:start w:val="1"/>
      <w:numFmt w:val="decimal"/>
      <w:isLgl/>
      <w:lvlText w:val="%1.%2.%3.%4.%5.%6.%7."/>
      <w:lvlJc w:val="left"/>
      <w:pPr>
        <w:ind w:left="2160" w:hanging="1800"/>
      </w:pPr>
      <w:rPr>
        <w:rFonts w:hint="default"/>
        <w:sz w:val="26"/>
      </w:rPr>
    </w:lvl>
    <w:lvl w:ilvl="7">
      <w:start w:val="1"/>
      <w:numFmt w:val="decimal"/>
      <w:isLgl/>
      <w:lvlText w:val="%1.%2.%3.%4.%5.%6.%7.%8."/>
      <w:lvlJc w:val="left"/>
      <w:pPr>
        <w:ind w:left="2160" w:hanging="1800"/>
      </w:pPr>
      <w:rPr>
        <w:rFonts w:hint="default"/>
        <w:sz w:val="26"/>
      </w:rPr>
    </w:lvl>
    <w:lvl w:ilvl="8">
      <w:start w:val="1"/>
      <w:numFmt w:val="decimal"/>
      <w:isLgl/>
      <w:lvlText w:val="%1.%2.%3.%4.%5.%6.%7.%8.%9."/>
      <w:lvlJc w:val="left"/>
      <w:pPr>
        <w:ind w:left="2520" w:hanging="2160"/>
      </w:pPr>
      <w:rPr>
        <w:rFonts w:hint="default"/>
        <w:sz w:val="26"/>
      </w:rPr>
    </w:lvl>
  </w:abstractNum>
  <w:abstractNum w:abstractNumId="6">
    <w:nsid w:val="6D5D4DD3"/>
    <w:multiLevelType w:val="multilevel"/>
    <w:tmpl w:val="041A001F"/>
    <w:name w:val="TD-ITT-Headings222222"/>
    <w:lvl w:ilvl="0">
      <w:start w:val="1"/>
      <w:numFmt w:val="decimal"/>
      <w:lvlText w:val="%1."/>
      <w:lvlJc w:val="left"/>
      <w:pPr>
        <w:ind w:left="360" w:hanging="360"/>
      </w:pPr>
      <w:rPr>
        <w:rFonts w:hint="default"/>
        <w:sz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0"/>
  </w:num>
  <w:num w:numId="2">
    <w:abstractNumId w:val="2"/>
  </w:num>
  <w:num w:numId="3">
    <w:abstractNumId w:val="4"/>
  </w:num>
  <w:num w:numId="4">
    <w:abstractNumId w:val="3"/>
  </w:num>
  <w:num w:numId="5">
    <w:abstractNumId w:val="5"/>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5"/>
    <w:lvlOverride w:ilvl="0">
      <w:startOverride w:val="4"/>
    </w:lvlOverride>
    <w:lvlOverride w:ilvl="1">
      <w:startOverride w:val="1"/>
    </w:lvlOverride>
  </w:num>
  <w:num w:numId="8">
    <w:abstractNumId w:val="5"/>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5"/>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5"/>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5"/>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5"/>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5"/>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5"/>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511CF"/>
    <w:rsid w:val="00003010"/>
    <w:rsid w:val="00004E11"/>
    <w:rsid w:val="0000709D"/>
    <w:rsid w:val="00007180"/>
    <w:rsid w:val="0000740E"/>
    <w:rsid w:val="00013A0F"/>
    <w:rsid w:val="000142FE"/>
    <w:rsid w:val="00016544"/>
    <w:rsid w:val="00017339"/>
    <w:rsid w:val="000176FF"/>
    <w:rsid w:val="00017929"/>
    <w:rsid w:val="000179B9"/>
    <w:rsid w:val="000227DF"/>
    <w:rsid w:val="0002496B"/>
    <w:rsid w:val="000264CB"/>
    <w:rsid w:val="000271B8"/>
    <w:rsid w:val="000314B4"/>
    <w:rsid w:val="00032AD7"/>
    <w:rsid w:val="00032C94"/>
    <w:rsid w:val="000342AF"/>
    <w:rsid w:val="00034C2B"/>
    <w:rsid w:val="000352CF"/>
    <w:rsid w:val="0003576A"/>
    <w:rsid w:val="000437F3"/>
    <w:rsid w:val="00047AE3"/>
    <w:rsid w:val="0005169C"/>
    <w:rsid w:val="000579ED"/>
    <w:rsid w:val="00060034"/>
    <w:rsid w:val="000613D5"/>
    <w:rsid w:val="00062DE9"/>
    <w:rsid w:val="00064818"/>
    <w:rsid w:val="00064D69"/>
    <w:rsid w:val="00066C23"/>
    <w:rsid w:val="000701B1"/>
    <w:rsid w:val="000724A6"/>
    <w:rsid w:val="00073CCA"/>
    <w:rsid w:val="00074293"/>
    <w:rsid w:val="00075C7A"/>
    <w:rsid w:val="00080AC9"/>
    <w:rsid w:val="00081EE4"/>
    <w:rsid w:val="000820FA"/>
    <w:rsid w:val="00084454"/>
    <w:rsid w:val="00084892"/>
    <w:rsid w:val="000856BD"/>
    <w:rsid w:val="00085E8B"/>
    <w:rsid w:val="0008737B"/>
    <w:rsid w:val="000905E9"/>
    <w:rsid w:val="00090E28"/>
    <w:rsid w:val="00091421"/>
    <w:rsid w:val="00092573"/>
    <w:rsid w:val="000957AD"/>
    <w:rsid w:val="000957EE"/>
    <w:rsid w:val="00095F0A"/>
    <w:rsid w:val="000A0C59"/>
    <w:rsid w:val="000A15A2"/>
    <w:rsid w:val="000A2ABC"/>
    <w:rsid w:val="000A3061"/>
    <w:rsid w:val="000A54E7"/>
    <w:rsid w:val="000A5AB9"/>
    <w:rsid w:val="000A6B06"/>
    <w:rsid w:val="000B0D55"/>
    <w:rsid w:val="000B0F07"/>
    <w:rsid w:val="000B19B1"/>
    <w:rsid w:val="000B1C90"/>
    <w:rsid w:val="000B26FF"/>
    <w:rsid w:val="000B3B4A"/>
    <w:rsid w:val="000B4ABD"/>
    <w:rsid w:val="000B4B39"/>
    <w:rsid w:val="000B52FC"/>
    <w:rsid w:val="000B53CE"/>
    <w:rsid w:val="000B7C20"/>
    <w:rsid w:val="000C100B"/>
    <w:rsid w:val="000C48A7"/>
    <w:rsid w:val="000C7E7C"/>
    <w:rsid w:val="000D0A4C"/>
    <w:rsid w:val="000D128C"/>
    <w:rsid w:val="000D1497"/>
    <w:rsid w:val="000D1592"/>
    <w:rsid w:val="000D177A"/>
    <w:rsid w:val="000D4F95"/>
    <w:rsid w:val="000E0238"/>
    <w:rsid w:val="000E0897"/>
    <w:rsid w:val="000E15A5"/>
    <w:rsid w:val="000E1B5C"/>
    <w:rsid w:val="000E2CB8"/>
    <w:rsid w:val="000E5BB0"/>
    <w:rsid w:val="000E5E07"/>
    <w:rsid w:val="000E6E07"/>
    <w:rsid w:val="000E7738"/>
    <w:rsid w:val="000F008F"/>
    <w:rsid w:val="000F1E97"/>
    <w:rsid w:val="000F2415"/>
    <w:rsid w:val="000F66C8"/>
    <w:rsid w:val="000F7E62"/>
    <w:rsid w:val="00102CF2"/>
    <w:rsid w:val="00102D7A"/>
    <w:rsid w:val="001035AD"/>
    <w:rsid w:val="00103863"/>
    <w:rsid w:val="00105340"/>
    <w:rsid w:val="0010592E"/>
    <w:rsid w:val="0010661E"/>
    <w:rsid w:val="0011062B"/>
    <w:rsid w:val="00110D24"/>
    <w:rsid w:val="00113F57"/>
    <w:rsid w:val="001202FE"/>
    <w:rsid w:val="0012468E"/>
    <w:rsid w:val="00125738"/>
    <w:rsid w:val="001266C0"/>
    <w:rsid w:val="00126BDE"/>
    <w:rsid w:val="00126DAF"/>
    <w:rsid w:val="00127205"/>
    <w:rsid w:val="00127928"/>
    <w:rsid w:val="0013026B"/>
    <w:rsid w:val="00132392"/>
    <w:rsid w:val="001356E0"/>
    <w:rsid w:val="00141749"/>
    <w:rsid w:val="00145491"/>
    <w:rsid w:val="001478AD"/>
    <w:rsid w:val="001519A0"/>
    <w:rsid w:val="00152AB0"/>
    <w:rsid w:val="001540DF"/>
    <w:rsid w:val="001568D0"/>
    <w:rsid w:val="00157203"/>
    <w:rsid w:val="00163834"/>
    <w:rsid w:val="001644D8"/>
    <w:rsid w:val="0016636F"/>
    <w:rsid w:val="00167B81"/>
    <w:rsid w:val="001724DE"/>
    <w:rsid w:val="00172AC4"/>
    <w:rsid w:val="0017321A"/>
    <w:rsid w:val="001736B7"/>
    <w:rsid w:val="0017534F"/>
    <w:rsid w:val="001770F8"/>
    <w:rsid w:val="001828C1"/>
    <w:rsid w:val="00183676"/>
    <w:rsid w:val="00185B4F"/>
    <w:rsid w:val="001875AC"/>
    <w:rsid w:val="00187911"/>
    <w:rsid w:val="001924F3"/>
    <w:rsid w:val="001932A3"/>
    <w:rsid w:val="00194A4F"/>
    <w:rsid w:val="00195BEF"/>
    <w:rsid w:val="00197C09"/>
    <w:rsid w:val="001A1749"/>
    <w:rsid w:val="001A1C2E"/>
    <w:rsid w:val="001A481B"/>
    <w:rsid w:val="001A4979"/>
    <w:rsid w:val="001A4A91"/>
    <w:rsid w:val="001A57BD"/>
    <w:rsid w:val="001A5BD7"/>
    <w:rsid w:val="001A6BD5"/>
    <w:rsid w:val="001A7176"/>
    <w:rsid w:val="001A725F"/>
    <w:rsid w:val="001B0B8B"/>
    <w:rsid w:val="001B25A1"/>
    <w:rsid w:val="001B354D"/>
    <w:rsid w:val="001B4B9F"/>
    <w:rsid w:val="001B5352"/>
    <w:rsid w:val="001B6CE7"/>
    <w:rsid w:val="001C0A3E"/>
    <w:rsid w:val="001C1306"/>
    <w:rsid w:val="001C2FB3"/>
    <w:rsid w:val="001C667A"/>
    <w:rsid w:val="001D1CFE"/>
    <w:rsid w:val="001D3A1B"/>
    <w:rsid w:val="001D452B"/>
    <w:rsid w:val="001D4FE4"/>
    <w:rsid w:val="001D6D25"/>
    <w:rsid w:val="001D7A0C"/>
    <w:rsid w:val="001E044C"/>
    <w:rsid w:val="001E247F"/>
    <w:rsid w:val="001E734E"/>
    <w:rsid w:val="001E77E3"/>
    <w:rsid w:val="001F2245"/>
    <w:rsid w:val="001F35E5"/>
    <w:rsid w:val="001F3A78"/>
    <w:rsid w:val="001F48D6"/>
    <w:rsid w:val="001F7089"/>
    <w:rsid w:val="00200568"/>
    <w:rsid w:val="002031A4"/>
    <w:rsid w:val="00203204"/>
    <w:rsid w:val="0020377E"/>
    <w:rsid w:val="00204FA1"/>
    <w:rsid w:val="00205019"/>
    <w:rsid w:val="0020510C"/>
    <w:rsid w:val="00205744"/>
    <w:rsid w:val="002061D6"/>
    <w:rsid w:val="002069A0"/>
    <w:rsid w:val="00206A1C"/>
    <w:rsid w:val="002074D4"/>
    <w:rsid w:val="002106F3"/>
    <w:rsid w:val="0021131E"/>
    <w:rsid w:val="00215731"/>
    <w:rsid w:val="0021606D"/>
    <w:rsid w:val="00221023"/>
    <w:rsid w:val="002222F6"/>
    <w:rsid w:val="002233C0"/>
    <w:rsid w:val="00224C72"/>
    <w:rsid w:val="0022553C"/>
    <w:rsid w:val="00235B49"/>
    <w:rsid w:val="00236264"/>
    <w:rsid w:val="00240591"/>
    <w:rsid w:val="0024190F"/>
    <w:rsid w:val="00242F85"/>
    <w:rsid w:val="002436A1"/>
    <w:rsid w:val="00245031"/>
    <w:rsid w:val="002450B1"/>
    <w:rsid w:val="00245ABC"/>
    <w:rsid w:val="002521CE"/>
    <w:rsid w:val="00252554"/>
    <w:rsid w:val="002564D1"/>
    <w:rsid w:val="00260398"/>
    <w:rsid w:val="00260813"/>
    <w:rsid w:val="0026221B"/>
    <w:rsid w:val="00263E1C"/>
    <w:rsid w:val="00264CA0"/>
    <w:rsid w:val="00265301"/>
    <w:rsid w:val="00266709"/>
    <w:rsid w:val="00272715"/>
    <w:rsid w:val="002753A5"/>
    <w:rsid w:val="00277292"/>
    <w:rsid w:val="0028175C"/>
    <w:rsid w:val="00281B35"/>
    <w:rsid w:val="00284692"/>
    <w:rsid w:val="00285413"/>
    <w:rsid w:val="0029089D"/>
    <w:rsid w:val="00290DAC"/>
    <w:rsid w:val="00291BFD"/>
    <w:rsid w:val="002921A8"/>
    <w:rsid w:val="00292F28"/>
    <w:rsid w:val="002A0819"/>
    <w:rsid w:val="002A1D74"/>
    <w:rsid w:val="002A32CA"/>
    <w:rsid w:val="002A40FE"/>
    <w:rsid w:val="002A4742"/>
    <w:rsid w:val="002A478B"/>
    <w:rsid w:val="002A5ED6"/>
    <w:rsid w:val="002B1323"/>
    <w:rsid w:val="002B1330"/>
    <w:rsid w:val="002B30B3"/>
    <w:rsid w:val="002B4B05"/>
    <w:rsid w:val="002B68BF"/>
    <w:rsid w:val="002B7646"/>
    <w:rsid w:val="002C036B"/>
    <w:rsid w:val="002C0577"/>
    <w:rsid w:val="002C3F72"/>
    <w:rsid w:val="002C495E"/>
    <w:rsid w:val="002C4AEA"/>
    <w:rsid w:val="002C6BA7"/>
    <w:rsid w:val="002C6FE9"/>
    <w:rsid w:val="002C7E68"/>
    <w:rsid w:val="002D3209"/>
    <w:rsid w:val="002D41EC"/>
    <w:rsid w:val="002D5C74"/>
    <w:rsid w:val="002D7D76"/>
    <w:rsid w:val="002E0EB7"/>
    <w:rsid w:val="002E12E6"/>
    <w:rsid w:val="002E34B1"/>
    <w:rsid w:val="002E49B1"/>
    <w:rsid w:val="002E4F36"/>
    <w:rsid w:val="002E54AC"/>
    <w:rsid w:val="002E54C4"/>
    <w:rsid w:val="002E6E3E"/>
    <w:rsid w:val="002E786F"/>
    <w:rsid w:val="002F2E54"/>
    <w:rsid w:val="002F3199"/>
    <w:rsid w:val="002F5485"/>
    <w:rsid w:val="00302D48"/>
    <w:rsid w:val="00303730"/>
    <w:rsid w:val="00303FE2"/>
    <w:rsid w:val="003061F7"/>
    <w:rsid w:val="0030678B"/>
    <w:rsid w:val="003072CD"/>
    <w:rsid w:val="00307A65"/>
    <w:rsid w:val="0031098C"/>
    <w:rsid w:val="003126FB"/>
    <w:rsid w:val="00313114"/>
    <w:rsid w:val="00313FCF"/>
    <w:rsid w:val="00317CD3"/>
    <w:rsid w:val="00320A41"/>
    <w:rsid w:val="00321F1A"/>
    <w:rsid w:val="0032346B"/>
    <w:rsid w:val="003247BC"/>
    <w:rsid w:val="00327081"/>
    <w:rsid w:val="0033367D"/>
    <w:rsid w:val="0033552A"/>
    <w:rsid w:val="00337125"/>
    <w:rsid w:val="00337FC1"/>
    <w:rsid w:val="00344B5C"/>
    <w:rsid w:val="003450F8"/>
    <w:rsid w:val="0034731C"/>
    <w:rsid w:val="00350899"/>
    <w:rsid w:val="00350D1A"/>
    <w:rsid w:val="003511CF"/>
    <w:rsid w:val="003512CC"/>
    <w:rsid w:val="0035203F"/>
    <w:rsid w:val="00357EF9"/>
    <w:rsid w:val="00360966"/>
    <w:rsid w:val="00360D3E"/>
    <w:rsid w:val="00360D80"/>
    <w:rsid w:val="003663F8"/>
    <w:rsid w:val="00366569"/>
    <w:rsid w:val="00366ECF"/>
    <w:rsid w:val="00367D0B"/>
    <w:rsid w:val="0037217B"/>
    <w:rsid w:val="00375BF4"/>
    <w:rsid w:val="00377A08"/>
    <w:rsid w:val="00377CD5"/>
    <w:rsid w:val="00377F38"/>
    <w:rsid w:val="00380887"/>
    <w:rsid w:val="003821DE"/>
    <w:rsid w:val="00382EF0"/>
    <w:rsid w:val="0038453B"/>
    <w:rsid w:val="00387F2D"/>
    <w:rsid w:val="00390558"/>
    <w:rsid w:val="00391E7C"/>
    <w:rsid w:val="00392A5B"/>
    <w:rsid w:val="00393228"/>
    <w:rsid w:val="003A1989"/>
    <w:rsid w:val="003A284E"/>
    <w:rsid w:val="003A4470"/>
    <w:rsid w:val="003A48EB"/>
    <w:rsid w:val="003A4FD8"/>
    <w:rsid w:val="003A5FD4"/>
    <w:rsid w:val="003A718E"/>
    <w:rsid w:val="003B00D6"/>
    <w:rsid w:val="003B02C5"/>
    <w:rsid w:val="003B0466"/>
    <w:rsid w:val="003B111C"/>
    <w:rsid w:val="003B2440"/>
    <w:rsid w:val="003B2F40"/>
    <w:rsid w:val="003B705C"/>
    <w:rsid w:val="003C01BB"/>
    <w:rsid w:val="003C0330"/>
    <w:rsid w:val="003C14DF"/>
    <w:rsid w:val="003C1889"/>
    <w:rsid w:val="003C1F3B"/>
    <w:rsid w:val="003C2BDC"/>
    <w:rsid w:val="003C2D7E"/>
    <w:rsid w:val="003C4021"/>
    <w:rsid w:val="003D1401"/>
    <w:rsid w:val="003D2B6C"/>
    <w:rsid w:val="003D3D05"/>
    <w:rsid w:val="003D51ED"/>
    <w:rsid w:val="003D59A9"/>
    <w:rsid w:val="003D71E0"/>
    <w:rsid w:val="003D74F2"/>
    <w:rsid w:val="003E22C2"/>
    <w:rsid w:val="003E2716"/>
    <w:rsid w:val="003E2F4B"/>
    <w:rsid w:val="003E3FCD"/>
    <w:rsid w:val="003E7F20"/>
    <w:rsid w:val="003F1D9E"/>
    <w:rsid w:val="003F4D05"/>
    <w:rsid w:val="003F595F"/>
    <w:rsid w:val="003F626A"/>
    <w:rsid w:val="003F62E2"/>
    <w:rsid w:val="00400643"/>
    <w:rsid w:val="00400FE8"/>
    <w:rsid w:val="00402158"/>
    <w:rsid w:val="0040266B"/>
    <w:rsid w:val="0040283A"/>
    <w:rsid w:val="00402C7F"/>
    <w:rsid w:val="00403CF8"/>
    <w:rsid w:val="004053AA"/>
    <w:rsid w:val="00405A35"/>
    <w:rsid w:val="00406240"/>
    <w:rsid w:val="0041000A"/>
    <w:rsid w:val="00410486"/>
    <w:rsid w:val="00411920"/>
    <w:rsid w:val="00411C15"/>
    <w:rsid w:val="0041387E"/>
    <w:rsid w:val="0041575E"/>
    <w:rsid w:val="00415F84"/>
    <w:rsid w:val="00416F7F"/>
    <w:rsid w:val="004176A3"/>
    <w:rsid w:val="00417CAB"/>
    <w:rsid w:val="00417F0E"/>
    <w:rsid w:val="00421FF3"/>
    <w:rsid w:val="00422F5C"/>
    <w:rsid w:val="00425F4E"/>
    <w:rsid w:val="00430E2E"/>
    <w:rsid w:val="00431CE3"/>
    <w:rsid w:val="00436461"/>
    <w:rsid w:val="00436FC4"/>
    <w:rsid w:val="00442F63"/>
    <w:rsid w:val="004468EB"/>
    <w:rsid w:val="00450461"/>
    <w:rsid w:val="00450D10"/>
    <w:rsid w:val="004510D3"/>
    <w:rsid w:val="00451C2F"/>
    <w:rsid w:val="00452436"/>
    <w:rsid w:val="00453582"/>
    <w:rsid w:val="0045417B"/>
    <w:rsid w:val="00455BBF"/>
    <w:rsid w:val="00456DCA"/>
    <w:rsid w:val="004617E2"/>
    <w:rsid w:val="00461A8C"/>
    <w:rsid w:val="004635EE"/>
    <w:rsid w:val="00465F12"/>
    <w:rsid w:val="004660E2"/>
    <w:rsid w:val="00466AF9"/>
    <w:rsid w:val="00467CF7"/>
    <w:rsid w:val="004702E5"/>
    <w:rsid w:val="00470482"/>
    <w:rsid w:val="00470B17"/>
    <w:rsid w:val="004717A4"/>
    <w:rsid w:val="00472840"/>
    <w:rsid w:val="00473A2A"/>
    <w:rsid w:val="00473D0F"/>
    <w:rsid w:val="0047446B"/>
    <w:rsid w:val="00474B25"/>
    <w:rsid w:val="004802F0"/>
    <w:rsid w:val="00483114"/>
    <w:rsid w:val="00483434"/>
    <w:rsid w:val="0048680F"/>
    <w:rsid w:val="00486D40"/>
    <w:rsid w:val="00486DBE"/>
    <w:rsid w:val="0048781C"/>
    <w:rsid w:val="0049184F"/>
    <w:rsid w:val="0049207C"/>
    <w:rsid w:val="004931E6"/>
    <w:rsid w:val="00493ABF"/>
    <w:rsid w:val="00493EFB"/>
    <w:rsid w:val="0049456F"/>
    <w:rsid w:val="0049621F"/>
    <w:rsid w:val="004A11A8"/>
    <w:rsid w:val="004A2B72"/>
    <w:rsid w:val="004A31DB"/>
    <w:rsid w:val="004A426F"/>
    <w:rsid w:val="004A48D8"/>
    <w:rsid w:val="004A4C8D"/>
    <w:rsid w:val="004A6AA2"/>
    <w:rsid w:val="004A6BB3"/>
    <w:rsid w:val="004A7745"/>
    <w:rsid w:val="004B1780"/>
    <w:rsid w:val="004B3F28"/>
    <w:rsid w:val="004B4C2D"/>
    <w:rsid w:val="004B5B5C"/>
    <w:rsid w:val="004B5C93"/>
    <w:rsid w:val="004C26C3"/>
    <w:rsid w:val="004C3EAE"/>
    <w:rsid w:val="004C5AFE"/>
    <w:rsid w:val="004C67D0"/>
    <w:rsid w:val="004C6E90"/>
    <w:rsid w:val="004C7840"/>
    <w:rsid w:val="004D0A8E"/>
    <w:rsid w:val="004D0A96"/>
    <w:rsid w:val="004D13E1"/>
    <w:rsid w:val="004D26C1"/>
    <w:rsid w:val="004D2E3E"/>
    <w:rsid w:val="004D396B"/>
    <w:rsid w:val="004D5665"/>
    <w:rsid w:val="004D75EF"/>
    <w:rsid w:val="004D7D71"/>
    <w:rsid w:val="004E018B"/>
    <w:rsid w:val="004E18F1"/>
    <w:rsid w:val="004E1E17"/>
    <w:rsid w:val="004E4536"/>
    <w:rsid w:val="004E552C"/>
    <w:rsid w:val="004E6E07"/>
    <w:rsid w:val="004E7AEC"/>
    <w:rsid w:val="004F22AA"/>
    <w:rsid w:val="004F3081"/>
    <w:rsid w:val="004F33AA"/>
    <w:rsid w:val="004F4BD7"/>
    <w:rsid w:val="004F564B"/>
    <w:rsid w:val="004F5DC2"/>
    <w:rsid w:val="00501035"/>
    <w:rsid w:val="00503CF8"/>
    <w:rsid w:val="0050489B"/>
    <w:rsid w:val="00506A20"/>
    <w:rsid w:val="005079A2"/>
    <w:rsid w:val="005104C9"/>
    <w:rsid w:val="00516416"/>
    <w:rsid w:val="00520577"/>
    <w:rsid w:val="00520DEC"/>
    <w:rsid w:val="00520F42"/>
    <w:rsid w:val="00521AC4"/>
    <w:rsid w:val="00524678"/>
    <w:rsid w:val="0052503A"/>
    <w:rsid w:val="005256AF"/>
    <w:rsid w:val="00530EBE"/>
    <w:rsid w:val="00531096"/>
    <w:rsid w:val="0053118E"/>
    <w:rsid w:val="005323E0"/>
    <w:rsid w:val="0053321D"/>
    <w:rsid w:val="00535172"/>
    <w:rsid w:val="00536BED"/>
    <w:rsid w:val="0054232A"/>
    <w:rsid w:val="00543D85"/>
    <w:rsid w:val="00543F76"/>
    <w:rsid w:val="00545B50"/>
    <w:rsid w:val="00545BFE"/>
    <w:rsid w:val="00545C97"/>
    <w:rsid w:val="00546BAF"/>
    <w:rsid w:val="005553CB"/>
    <w:rsid w:val="00555D81"/>
    <w:rsid w:val="00556632"/>
    <w:rsid w:val="00561280"/>
    <w:rsid w:val="00561F5C"/>
    <w:rsid w:val="00562027"/>
    <w:rsid w:val="0056339D"/>
    <w:rsid w:val="0056452A"/>
    <w:rsid w:val="00564D74"/>
    <w:rsid w:val="005658F4"/>
    <w:rsid w:val="0057055D"/>
    <w:rsid w:val="005713B1"/>
    <w:rsid w:val="005758E4"/>
    <w:rsid w:val="00575E5B"/>
    <w:rsid w:val="00576E53"/>
    <w:rsid w:val="00580369"/>
    <w:rsid w:val="005808C1"/>
    <w:rsid w:val="00581176"/>
    <w:rsid w:val="00581DA0"/>
    <w:rsid w:val="005851C6"/>
    <w:rsid w:val="005858A1"/>
    <w:rsid w:val="0058603D"/>
    <w:rsid w:val="005874C9"/>
    <w:rsid w:val="0059251C"/>
    <w:rsid w:val="0059378B"/>
    <w:rsid w:val="00593C56"/>
    <w:rsid w:val="00593C84"/>
    <w:rsid w:val="0059409F"/>
    <w:rsid w:val="00595BFD"/>
    <w:rsid w:val="00595F73"/>
    <w:rsid w:val="00596F76"/>
    <w:rsid w:val="005970F5"/>
    <w:rsid w:val="005970F6"/>
    <w:rsid w:val="00597828"/>
    <w:rsid w:val="005A099E"/>
    <w:rsid w:val="005A4902"/>
    <w:rsid w:val="005A5F89"/>
    <w:rsid w:val="005A7519"/>
    <w:rsid w:val="005B3AE2"/>
    <w:rsid w:val="005B5026"/>
    <w:rsid w:val="005B5F49"/>
    <w:rsid w:val="005C064A"/>
    <w:rsid w:val="005C0A5C"/>
    <w:rsid w:val="005C0F7F"/>
    <w:rsid w:val="005C2276"/>
    <w:rsid w:val="005C4094"/>
    <w:rsid w:val="005C45CD"/>
    <w:rsid w:val="005C49A7"/>
    <w:rsid w:val="005C6A83"/>
    <w:rsid w:val="005D099D"/>
    <w:rsid w:val="005D1B68"/>
    <w:rsid w:val="005D3D21"/>
    <w:rsid w:val="005D55DB"/>
    <w:rsid w:val="005D6350"/>
    <w:rsid w:val="005D750B"/>
    <w:rsid w:val="005D7A9B"/>
    <w:rsid w:val="005D7EBC"/>
    <w:rsid w:val="005E0E42"/>
    <w:rsid w:val="005E1F15"/>
    <w:rsid w:val="005E2670"/>
    <w:rsid w:val="005E3B89"/>
    <w:rsid w:val="005E4E92"/>
    <w:rsid w:val="005E6104"/>
    <w:rsid w:val="005E6545"/>
    <w:rsid w:val="005E6780"/>
    <w:rsid w:val="005E7C9B"/>
    <w:rsid w:val="005E7E07"/>
    <w:rsid w:val="005E7EAC"/>
    <w:rsid w:val="005F374E"/>
    <w:rsid w:val="005F397D"/>
    <w:rsid w:val="005F469E"/>
    <w:rsid w:val="005F47FF"/>
    <w:rsid w:val="005F5694"/>
    <w:rsid w:val="005F56BC"/>
    <w:rsid w:val="005F5BA3"/>
    <w:rsid w:val="00603468"/>
    <w:rsid w:val="0060621B"/>
    <w:rsid w:val="006071E0"/>
    <w:rsid w:val="0060773A"/>
    <w:rsid w:val="00613531"/>
    <w:rsid w:val="00614145"/>
    <w:rsid w:val="00616270"/>
    <w:rsid w:val="00616E15"/>
    <w:rsid w:val="0061719B"/>
    <w:rsid w:val="006204A9"/>
    <w:rsid w:val="0062050F"/>
    <w:rsid w:val="00626532"/>
    <w:rsid w:val="0062758A"/>
    <w:rsid w:val="0063166A"/>
    <w:rsid w:val="00632839"/>
    <w:rsid w:val="00633D7E"/>
    <w:rsid w:val="0063475C"/>
    <w:rsid w:val="00635556"/>
    <w:rsid w:val="006404E0"/>
    <w:rsid w:val="00640EF7"/>
    <w:rsid w:val="006411CC"/>
    <w:rsid w:val="006418EB"/>
    <w:rsid w:val="0064364F"/>
    <w:rsid w:val="00643959"/>
    <w:rsid w:val="00644FCA"/>
    <w:rsid w:val="006455D6"/>
    <w:rsid w:val="006456A7"/>
    <w:rsid w:val="006456FC"/>
    <w:rsid w:val="006467FC"/>
    <w:rsid w:val="00646851"/>
    <w:rsid w:val="00647271"/>
    <w:rsid w:val="00650252"/>
    <w:rsid w:val="00650A2C"/>
    <w:rsid w:val="006548BC"/>
    <w:rsid w:val="00656457"/>
    <w:rsid w:val="0065663C"/>
    <w:rsid w:val="006574CB"/>
    <w:rsid w:val="006611CC"/>
    <w:rsid w:val="00661732"/>
    <w:rsid w:val="00661DE4"/>
    <w:rsid w:val="00664B8B"/>
    <w:rsid w:val="00665EE9"/>
    <w:rsid w:val="00665FCC"/>
    <w:rsid w:val="006674FA"/>
    <w:rsid w:val="00672101"/>
    <w:rsid w:val="00673446"/>
    <w:rsid w:val="00673E6D"/>
    <w:rsid w:val="0067426C"/>
    <w:rsid w:val="006755D8"/>
    <w:rsid w:val="00677736"/>
    <w:rsid w:val="00680E9C"/>
    <w:rsid w:val="00681588"/>
    <w:rsid w:val="00681D47"/>
    <w:rsid w:val="00682160"/>
    <w:rsid w:val="0068247F"/>
    <w:rsid w:val="006841B1"/>
    <w:rsid w:val="006842AA"/>
    <w:rsid w:val="00684419"/>
    <w:rsid w:val="00684809"/>
    <w:rsid w:val="006856BD"/>
    <w:rsid w:val="006868FB"/>
    <w:rsid w:val="00687E4B"/>
    <w:rsid w:val="00690408"/>
    <w:rsid w:val="006939EE"/>
    <w:rsid w:val="00694343"/>
    <w:rsid w:val="006943B6"/>
    <w:rsid w:val="006944D5"/>
    <w:rsid w:val="00696A54"/>
    <w:rsid w:val="006A215F"/>
    <w:rsid w:val="006A67C4"/>
    <w:rsid w:val="006A76E3"/>
    <w:rsid w:val="006A7937"/>
    <w:rsid w:val="006B1A8B"/>
    <w:rsid w:val="006B3ED6"/>
    <w:rsid w:val="006B5ACC"/>
    <w:rsid w:val="006B623F"/>
    <w:rsid w:val="006B6D04"/>
    <w:rsid w:val="006B6ECA"/>
    <w:rsid w:val="006C0046"/>
    <w:rsid w:val="006C02FA"/>
    <w:rsid w:val="006C24FE"/>
    <w:rsid w:val="006C2CFB"/>
    <w:rsid w:val="006C357B"/>
    <w:rsid w:val="006C45C4"/>
    <w:rsid w:val="006C5DD3"/>
    <w:rsid w:val="006D2E4D"/>
    <w:rsid w:val="006D4207"/>
    <w:rsid w:val="006D47DD"/>
    <w:rsid w:val="006D4A51"/>
    <w:rsid w:val="006D7596"/>
    <w:rsid w:val="006E0172"/>
    <w:rsid w:val="006E0A39"/>
    <w:rsid w:val="006E16AA"/>
    <w:rsid w:val="006E4E13"/>
    <w:rsid w:val="006F0233"/>
    <w:rsid w:val="006F237E"/>
    <w:rsid w:val="006F3F26"/>
    <w:rsid w:val="006F5652"/>
    <w:rsid w:val="006F632B"/>
    <w:rsid w:val="006F6444"/>
    <w:rsid w:val="007000A0"/>
    <w:rsid w:val="00700C59"/>
    <w:rsid w:val="00703AEF"/>
    <w:rsid w:val="00705488"/>
    <w:rsid w:val="00706434"/>
    <w:rsid w:val="007107F4"/>
    <w:rsid w:val="0071239B"/>
    <w:rsid w:val="0071305A"/>
    <w:rsid w:val="00714FAC"/>
    <w:rsid w:val="00715636"/>
    <w:rsid w:val="00716075"/>
    <w:rsid w:val="007160A5"/>
    <w:rsid w:val="00716A7D"/>
    <w:rsid w:val="00716BA3"/>
    <w:rsid w:val="00716CA5"/>
    <w:rsid w:val="0072017F"/>
    <w:rsid w:val="00722F70"/>
    <w:rsid w:val="00724A64"/>
    <w:rsid w:val="00726640"/>
    <w:rsid w:val="00731D13"/>
    <w:rsid w:val="00734BF8"/>
    <w:rsid w:val="007352BD"/>
    <w:rsid w:val="00735694"/>
    <w:rsid w:val="00737C6B"/>
    <w:rsid w:val="007412AE"/>
    <w:rsid w:val="00741364"/>
    <w:rsid w:val="00741F8F"/>
    <w:rsid w:val="007423DC"/>
    <w:rsid w:val="007434A9"/>
    <w:rsid w:val="00744062"/>
    <w:rsid w:val="00744639"/>
    <w:rsid w:val="00744F13"/>
    <w:rsid w:val="007462C8"/>
    <w:rsid w:val="0074631E"/>
    <w:rsid w:val="007509EC"/>
    <w:rsid w:val="00752BAD"/>
    <w:rsid w:val="00753232"/>
    <w:rsid w:val="00753715"/>
    <w:rsid w:val="00753731"/>
    <w:rsid w:val="00754998"/>
    <w:rsid w:val="007550BB"/>
    <w:rsid w:val="00760BA6"/>
    <w:rsid w:val="00763A45"/>
    <w:rsid w:val="00763D46"/>
    <w:rsid w:val="00765BAB"/>
    <w:rsid w:val="00766654"/>
    <w:rsid w:val="007666E4"/>
    <w:rsid w:val="0077012E"/>
    <w:rsid w:val="007702FD"/>
    <w:rsid w:val="0077153D"/>
    <w:rsid w:val="0077169E"/>
    <w:rsid w:val="00772E5C"/>
    <w:rsid w:val="007752B3"/>
    <w:rsid w:val="00776601"/>
    <w:rsid w:val="007777CB"/>
    <w:rsid w:val="00777987"/>
    <w:rsid w:val="0078026F"/>
    <w:rsid w:val="00781853"/>
    <w:rsid w:val="00782190"/>
    <w:rsid w:val="00782B7E"/>
    <w:rsid w:val="00783B6B"/>
    <w:rsid w:val="00784A1C"/>
    <w:rsid w:val="00785DD7"/>
    <w:rsid w:val="00790267"/>
    <w:rsid w:val="007904F3"/>
    <w:rsid w:val="007921E8"/>
    <w:rsid w:val="00793D9B"/>
    <w:rsid w:val="007946C0"/>
    <w:rsid w:val="007A0007"/>
    <w:rsid w:val="007A361F"/>
    <w:rsid w:val="007A3E84"/>
    <w:rsid w:val="007A4367"/>
    <w:rsid w:val="007A4E55"/>
    <w:rsid w:val="007A4F8C"/>
    <w:rsid w:val="007A6098"/>
    <w:rsid w:val="007A66C0"/>
    <w:rsid w:val="007A6BE6"/>
    <w:rsid w:val="007A73EC"/>
    <w:rsid w:val="007A797C"/>
    <w:rsid w:val="007A7B1B"/>
    <w:rsid w:val="007B0905"/>
    <w:rsid w:val="007B16FC"/>
    <w:rsid w:val="007B3909"/>
    <w:rsid w:val="007B4348"/>
    <w:rsid w:val="007B65C0"/>
    <w:rsid w:val="007C15B4"/>
    <w:rsid w:val="007C3B0D"/>
    <w:rsid w:val="007C3B8F"/>
    <w:rsid w:val="007C3C6B"/>
    <w:rsid w:val="007C3D30"/>
    <w:rsid w:val="007C4345"/>
    <w:rsid w:val="007C4D6B"/>
    <w:rsid w:val="007C63C4"/>
    <w:rsid w:val="007D087F"/>
    <w:rsid w:val="007D0DAF"/>
    <w:rsid w:val="007D2B82"/>
    <w:rsid w:val="007D3089"/>
    <w:rsid w:val="007D4D09"/>
    <w:rsid w:val="007D4EB3"/>
    <w:rsid w:val="007D501C"/>
    <w:rsid w:val="007D5B37"/>
    <w:rsid w:val="007D76F7"/>
    <w:rsid w:val="007E0C0C"/>
    <w:rsid w:val="007E40CC"/>
    <w:rsid w:val="007E4F2F"/>
    <w:rsid w:val="007E5C64"/>
    <w:rsid w:val="007E7259"/>
    <w:rsid w:val="007F124A"/>
    <w:rsid w:val="007F1C06"/>
    <w:rsid w:val="007F27E7"/>
    <w:rsid w:val="007F4C06"/>
    <w:rsid w:val="007F5C74"/>
    <w:rsid w:val="007F5EA5"/>
    <w:rsid w:val="007F6BAC"/>
    <w:rsid w:val="007F6ECB"/>
    <w:rsid w:val="00801616"/>
    <w:rsid w:val="0080211D"/>
    <w:rsid w:val="0080265E"/>
    <w:rsid w:val="00802EB8"/>
    <w:rsid w:val="00803833"/>
    <w:rsid w:val="008038DB"/>
    <w:rsid w:val="00803CEB"/>
    <w:rsid w:val="00804174"/>
    <w:rsid w:val="00805EE4"/>
    <w:rsid w:val="00807A69"/>
    <w:rsid w:val="00811969"/>
    <w:rsid w:val="008120AC"/>
    <w:rsid w:val="0081231E"/>
    <w:rsid w:val="008145FE"/>
    <w:rsid w:val="00817544"/>
    <w:rsid w:val="00817730"/>
    <w:rsid w:val="00820664"/>
    <w:rsid w:val="00821219"/>
    <w:rsid w:val="00821B57"/>
    <w:rsid w:val="0082316C"/>
    <w:rsid w:val="00823388"/>
    <w:rsid w:val="00825318"/>
    <w:rsid w:val="00826052"/>
    <w:rsid w:val="00826D6C"/>
    <w:rsid w:val="0083522C"/>
    <w:rsid w:val="00840C96"/>
    <w:rsid w:val="00842C2A"/>
    <w:rsid w:val="00842C54"/>
    <w:rsid w:val="00845785"/>
    <w:rsid w:val="00845865"/>
    <w:rsid w:val="00846E08"/>
    <w:rsid w:val="00847B20"/>
    <w:rsid w:val="00847D10"/>
    <w:rsid w:val="00850624"/>
    <w:rsid w:val="00851525"/>
    <w:rsid w:val="00851A8D"/>
    <w:rsid w:val="00852E69"/>
    <w:rsid w:val="00854FD9"/>
    <w:rsid w:val="0085744A"/>
    <w:rsid w:val="0085783B"/>
    <w:rsid w:val="00857E76"/>
    <w:rsid w:val="00860130"/>
    <w:rsid w:val="008608E4"/>
    <w:rsid w:val="00863F55"/>
    <w:rsid w:val="00865CC4"/>
    <w:rsid w:val="008665AE"/>
    <w:rsid w:val="00866859"/>
    <w:rsid w:val="00867088"/>
    <w:rsid w:val="00867C23"/>
    <w:rsid w:val="00867D13"/>
    <w:rsid w:val="00871692"/>
    <w:rsid w:val="00874075"/>
    <w:rsid w:val="00875057"/>
    <w:rsid w:val="008754C8"/>
    <w:rsid w:val="00875BC2"/>
    <w:rsid w:val="00877225"/>
    <w:rsid w:val="00877374"/>
    <w:rsid w:val="00877C26"/>
    <w:rsid w:val="00880713"/>
    <w:rsid w:val="008817E8"/>
    <w:rsid w:val="0088328E"/>
    <w:rsid w:val="008843B8"/>
    <w:rsid w:val="00884E56"/>
    <w:rsid w:val="00886FBC"/>
    <w:rsid w:val="00887958"/>
    <w:rsid w:val="00890180"/>
    <w:rsid w:val="0089047A"/>
    <w:rsid w:val="008918DF"/>
    <w:rsid w:val="00891DFD"/>
    <w:rsid w:val="00892C13"/>
    <w:rsid w:val="00895513"/>
    <w:rsid w:val="008961DE"/>
    <w:rsid w:val="00897065"/>
    <w:rsid w:val="00897114"/>
    <w:rsid w:val="008A5EEB"/>
    <w:rsid w:val="008A68A5"/>
    <w:rsid w:val="008A6DEE"/>
    <w:rsid w:val="008B4A3E"/>
    <w:rsid w:val="008B508A"/>
    <w:rsid w:val="008B7B31"/>
    <w:rsid w:val="008C06B9"/>
    <w:rsid w:val="008C465E"/>
    <w:rsid w:val="008C642C"/>
    <w:rsid w:val="008C74E9"/>
    <w:rsid w:val="008C7B18"/>
    <w:rsid w:val="008D1482"/>
    <w:rsid w:val="008D22D0"/>
    <w:rsid w:val="008D34AD"/>
    <w:rsid w:val="008D6453"/>
    <w:rsid w:val="008D7738"/>
    <w:rsid w:val="008E0C5B"/>
    <w:rsid w:val="008E14E7"/>
    <w:rsid w:val="008E1D0D"/>
    <w:rsid w:val="008E21C2"/>
    <w:rsid w:val="008E4DB2"/>
    <w:rsid w:val="008E5CB9"/>
    <w:rsid w:val="008E68CC"/>
    <w:rsid w:val="008F0187"/>
    <w:rsid w:val="008F0823"/>
    <w:rsid w:val="008F090B"/>
    <w:rsid w:val="008F5003"/>
    <w:rsid w:val="008F625D"/>
    <w:rsid w:val="0090067C"/>
    <w:rsid w:val="009014D4"/>
    <w:rsid w:val="00902A79"/>
    <w:rsid w:val="0090326B"/>
    <w:rsid w:val="00904792"/>
    <w:rsid w:val="009047BF"/>
    <w:rsid w:val="00905AB1"/>
    <w:rsid w:val="00907360"/>
    <w:rsid w:val="00907853"/>
    <w:rsid w:val="00910843"/>
    <w:rsid w:val="00910C9E"/>
    <w:rsid w:val="00911112"/>
    <w:rsid w:val="00912780"/>
    <w:rsid w:val="00913E5A"/>
    <w:rsid w:val="00915C03"/>
    <w:rsid w:val="00916CF5"/>
    <w:rsid w:val="00917DBB"/>
    <w:rsid w:val="00920765"/>
    <w:rsid w:val="00924836"/>
    <w:rsid w:val="00926B50"/>
    <w:rsid w:val="009270CA"/>
    <w:rsid w:val="00930A0A"/>
    <w:rsid w:val="009341A7"/>
    <w:rsid w:val="00934777"/>
    <w:rsid w:val="00935EE3"/>
    <w:rsid w:val="00935F99"/>
    <w:rsid w:val="00936BD9"/>
    <w:rsid w:val="009376D9"/>
    <w:rsid w:val="00942D18"/>
    <w:rsid w:val="0094351E"/>
    <w:rsid w:val="009438B4"/>
    <w:rsid w:val="00945B16"/>
    <w:rsid w:val="00946776"/>
    <w:rsid w:val="00946B00"/>
    <w:rsid w:val="00947556"/>
    <w:rsid w:val="00952DAF"/>
    <w:rsid w:val="00953C09"/>
    <w:rsid w:val="00957059"/>
    <w:rsid w:val="00957811"/>
    <w:rsid w:val="009610E0"/>
    <w:rsid w:val="00965155"/>
    <w:rsid w:val="00971AF9"/>
    <w:rsid w:val="00971B2F"/>
    <w:rsid w:val="009743FD"/>
    <w:rsid w:val="009744E8"/>
    <w:rsid w:val="00975605"/>
    <w:rsid w:val="00977121"/>
    <w:rsid w:val="00977465"/>
    <w:rsid w:val="00980640"/>
    <w:rsid w:val="00980D78"/>
    <w:rsid w:val="00981D7F"/>
    <w:rsid w:val="00982A66"/>
    <w:rsid w:val="009834A5"/>
    <w:rsid w:val="00983816"/>
    <w:rsid w:val="00984E4D"/>
    <w:rsid w:val="009857C7"/>
    <w:rsid w:val="00985AAF"/>
    <w:rsid w:val="00990690"/>
    <w:rsid w:val="009918C5"/>
    <w:rsid w:val="00992295"/>
    <w:rsid w:val="00992C67"/>
    <w:rsid w:val="00993267"/>
    <w:rsid w:val="00993460"/>
    <w:rsid w:val="00994147"/>
    <w:rsid w:val="009A07A9"/>
    <w:rsid w:val="009A545A"/>
    <w:rsid w:val="009A5483"/>
    <w:rsid w:val="009A663C"/>
    <w:rsid w:val="009B0C9D"/>
    <w:rsid w:val="009B3A47"/>
    <w:rsid w:val="009B3F9F"/>
    <w:rsid w:val="009B5F02"/>
    <w:rsid w:val="009C07E7"/>
    <w:rsid w:val="009C1B7C"/>
    <w:rsid w:val="009C1C95"/>
    <w:rsid w:val="009C3ED3"/>
    <w:rsid w:val="009C79B4"/>
    <w:rsid w:val="009C7CE7"/>
    <w:rsid w:val="009C7F83"/>
    <w:rsid w:val="009D00C1"/>
    <w:rsid w:val="009D0501"/>
    <w:rsid w:val="009D0931"/>
    <w:rsid w:val="009D0C35"/>
    <w:rsid w:val="009D4330"/>
    <w:rsid w:val="009D44AB"/>
    <w:rsid w:val="009D4EF0"/>
    <w:rsid w:val="009D6244"/>
    <w:rsid w:val="009E017C"/>
    <w:rsid w:val="009E05FD"/>
    <w:rsid w:val="009E0836"/>
    <w:rsid w:val="009E084E"/>
    <w:rsid w:val="009E10D1"/>
    <w:rsid w:val="009E2B77"/>
    <w:rsid w:val="009E35DE"/>
    <w:rsid w:val="009E4A44"/>
    <w:rsid w:val="009E519A"/>
    <w:rsid w:val="009E6FF3"/>
    <w:rsid w:val="009F1D22"/>
    <w:rsid w:val="009F22F0"/>
    <w:rsid w:val="009F2435"/>
    <w:rsid w:val="009F6E52"/>
    <w:rsid w:val="009F79E9"/>
    <w:rsid w:val="009F7FDC"/>
    <w:rsid w:val="00A0078F"/>
    <w:rsid w:val="00A010AE"/>
    <w:rsid w:val="00A026FD"/>
    <w:rsid w:val="00A05240"/>
    <w:rsid w:val="00A060C3"/>
    <w:rsid w:val="00A065CD"/>
    <w:rsid w:val="00A145F4"/>
    <w:rsid w:val="00A14B80"/>
    <w:rsid w:val="00A14E36"/>
    <w:rsid w:val="00A20E02"/>
    <w:rsid w:val="00A2171F"/>
    <w:rsid w:val="00A21A4A"/>
    <w:rsid w:val="00A21C4B"/>
    <w:rsid w:val="00A24676"/>
    <w:rsid w:val="00A24F98"/>
    <w:rsid w:val="00A26721"/>
    <w:rsid w:val="00A27DCE"/>
    <w:rsid w:val="00A31352"/>
    <w:rsid w:val="00A34E54"/>
    <w:rsid w:val="00A34EC4"/>
    <w:rsid w:val="00A35314"/>
    <w:rsid w:val="00A35C2B"/>
    <w:rsid w:val="00A35DFF"/>
    <w:rsid w:val="00A367E8"/>
    <w:rsid w:val="00A43D06"/>
    <w:rsid w:val="00A44359"/>
    <w:rsid w:val="00A45416"/>
    <w:rsid w:val="00A455F3"/>
    <w:rsid w:val="00A46199"/>
    <w:rsid w:val="00A470BD"/>
    <w:rsid w:val="00A51A64"/>
    <w:rsid w:val="00A541C5"/>
    <w:rsid w:val="00A5452B"/>
    <w:rsid w:val="00A54BA0"/>
    <w:rsid w:val="00A60C21"/>
    <w:rsid w:val="00A611A7"/>
    <w:rsid w:val="00A626BC"/>
    <w:rsid w:val="00A63293"/>
    <w:rsid w:val="00A65DA6"/>
    <w:rsid w:val="00A66609"/>
    <w:rsid w:val="00A66CDC"/>
    <w:rsid w:val="00A70ACB"/>
    <w:rsid w:val="00A70C23"/>
    <w:rsid w:val="00A736DC"/>
    <w:rsid w:val="00A73D51"/>
    <w:rsid w:val="00A73F3B"/>
    <w:rsid w:val="00A76295"/>
    <w:rsid w:val="00A77548"/>
    <w:rsid w:val="00A77DF5"/>
    <w:rsid w:val="00A8117C"/>
    <w:rsid w:val="00A81E4D"/>
    <w:rsid w:val="00A8273C"/>
    <w:rsid w:val="00A83A39"/>
    <w:rsid w:val="00A83C09"/>
    <w:rsid w:val="00A840D5"/>
    <w:rsid w:val="00A8472A"/>
    <w:rsid w:val="00A868C3"/>
    <w:rsid w:val="00A86C17"/>
    <w:rsid w:val="00A8759B"/>
    <w:rsid w:val="00A87800"/>
    <w:rsid w:val="00A917CD"/>
    <w:rsid w:val="00A92B05"/>
    <w:rsid w:val="00A9389D"/>
    <w:rsid w:val="00A93B35"/>
    <w:rsid w:val="00A95133"/>
    <w:rsid w:val="00A95588"/>
    <w:rsid w:val="00A95C9D"/>
    <w:rsid w:val="00A961CF"/>
    <w:rsid w:val="00A966B2"/>
    <w:rsid w:val="00A97E1B"/>
    <w:rsid w:val="00AA0C69"/>
    <w:rsid w:val="00AA489F"/>
    <w:rsid w:val="00AA6E9C"/>
    <w:rsid w:val="00AB5D95"/>
    <w:rsid w:val="00AC1122"/>
    <w:rsid w:val="00AC34EB"/>
    <w:rsid w:val="00AC7586"/>
    <w:rsid w:val="00AD308F"/>
    <w:rsid w:val="00AD31AD"/>
    <w:rsid w:val="00AD3B20"/>
    <w:rsid w:val="00AD5CD0"/>
    <w:rsid w:val="00AD5F35"/>
    <w:rsid w:val="00AE304B"/>
    <w:rsid w:val="00AE3773"/>
    <w:rsid w:val="00AE7BA7"/>
    <w:rsid w:val="00AE7EE2"/>
    <w:rsid w:val="00AF269F"/>
    <w:rsid w:val="00B03E96"/>
    <w:rsid w:val="00B04A2D"/>
    <w:rsid w:val="00B07299"/>
    <w:rsid w:val="00B10F80"/>
    <w:rsid w:val="00B11194"/>
    <w:rsid w:val="00B145D3"/>
    <w:rsid w:val="00B16556"/>
    <w:rsid w:val="00B16EA4"/>
    <w:rsid w:val="00B20DBB"/>
    <w:rsid w:val="00B2151E"/>
    <w:rsid w:val="00B2292F"/>
    <w:rsid w:val="00B23B15"/>
    <w:rsid w:val="00B2602A"/>
    <w:rsid w:val="00B266AA"/>
    <w:rsid w:val="00B26A2C"/>
    <w:rsid w:val="00B271A5"/>
    <w:rsid w:val="00B302A1"/>
    <w:rsid w:val="00B32EA9"/>
    <w:rsid w:val="00B337BB"/>
    <w:rsid w:val="00B35D81"/>
    <w:rsid w:val="00B37375"/>
    <w:rsid w:val="00B4094A"/>
    <w:rsid w:val="00B44195"/>
    <w:rsid w:val="00B44FA9"/>
    <w:rsid w:val="00B46BEF"/>
    <w:rsid w:val="00B501FF"/>
    <w:rsid w:val="00B537D5"/>
    <w:rsid w:val="00B53B03"/>
    <w:rsid w:val="00B55043"/>
    <w:rsid w:val="00B55B5C"/>
    <w:rsid w:val="00B56EE6"/>
    <w:rsid w:val="00B607FA"/>
    <w:rsid w:val="00B62FAD"/>
    <w:rsid w:val="00B63CBC"/>
    <w:rsid w:val="00B64645"/>
    <w:rsid w:val="00B72A71"/>
    <w:rsid w:val="00B72F66"/>
    <w:rsid w:val="00B74831"/>
    <w:rsid w:val="00B74884"/>
    <w:rsid w:val="00B779C8"/>
    <w:rsid w:val="00B77D9B"/>
    <w:rsid w:val="00B80B9D"/>
    <w:rsid w:val="00B80E92"/>
    <w:rsid w:val="00B84EE3"/>
    <w:rsid w:val="00B85317"/>
    <w:rsid w:val="00B85A13"/>
    <w:rsid w:val="00B8708A"/>
    <w:rsid w:val="00B94F87"/>
    <w:rsid w:val="00B95186"/>
    <w:rsid w:val="00B95229"/>
    <w:rsid w:val="00BA304B"/>
    <w:rsid w:val="00BA337E"/>
    <w:rsid w:val="00BA7F42"/>
    <w:rsid w:val="00BB0969"/>
    <w:rsid w:val="00BB0D45"/>
    <w:rsid w:val="00BB12CF"/>
    <w:rsid w:val="00BB21C5"/>
    <w:rsid w:val="00BB4E0B"/>
    <w:rsid w:val="00BB4FE1"/>
    <w:rsid w:val="00BB6453"/>
    <w:rsid w:val="00BB787B"/>
    <w:rsid w:val="00BB78D5"/>
    <w:rsid w:val="00BB7EF3"/>
    <w:rsid w:val="00BC0013"/>
    <w:rsid w:val="00BC0D9A"/>
    <w:rsid w:val="00BC0E58"/>
    <w:rsid w:val="00BC1C03"/>
    <w:rsid w:val="00BC2F9D"/>
    <w:rsid w:val="00BC3989"/>
    <w:rsid w:val="00BD11FC"/>
    <w:rsid w:val="00BD1E0D"/>
    <w:rsid w:val="00BD291D"/>
    <w:rsid w:val="00BD314E"/>
    <w:rsid w:val="00BD35B3"/>
    <w:rsid w:val="00BD3682"/>
    <w:rsid w:val="00BD67FF"/>
    <w:rsid w:val="00BE15F7"/>
    <w:rsid w:val="00BE226F"/>
    <w:rsid w:val="00BE43BB"/>
    <w:rsid w:val="00BE57E5"/>
    <w:rsid w:val="00BE6A31"/>
    <w:rsid w:val="00BF04D4"/>
    <w:rsid w:val="00BF49AA"/>
    <w:rsid w:val="00BF73DD"/>
    <w:rsid w:val="00BF7D7E"/>
    <w:rsid w:val="00C00E08"/>
    <w:rsid w:val="00C04939"/>
    <w:rsid w:val="00C04A67"/>
    <w:rsid w:val="00C04B12"/>
    <w:rsid w:val="00C13D1D"/>
    <w:rsid w:val="00C16515"/>
    <w:rsid w:val="00C17C98"/>
    <w:rsid w:val="00C208D1"/>
    <w:rsid w:val="00C21EAB"/>
    <w:rsid w:val="00C2349D"/>
    <w:rsid w:val="00C24A40"/>
    <w:rsid w:val="00C25151"/>
    <w:rsid w:val="00C26060"/>
    <w:rsid w:val="00C26483"/>
    <w:rsid w:val="00C31748"/>
    <w:rsid w:val="00C320E8"/>
    <w:rsid w:val="00C35595"/>
    <w:rsid w:val="00C4030B"/>
    <w:rsid w:val="00C440E2"/>
    <w:rsid w:val="00C45C75"/>
    <w:rsid w:val="00C46B3F"/>
    <w:rsid w:val="00C46C11"/>
    <w:rsid w:val="00C4783E"/>
    <w:rsid w:val="00C515B5"/>
    <w:rsid w:val="00C51637"/>
    <w:rsid w:val="00C51A3C"/>
    <w:rsid w:val="00C521F7"/>
    <w:rsid w:val="00C5334E"/>
    <w:rsid w:val="00C560CF"/>
    <w:rsid w:val="00C57135"/>
    <w:rsid w:val="00C57BE3"/>
    <w:rsid w:val="00C60913"/>
    <w:rsid w:val="00C62916"/>
    <w:rsid w:val="00C632BC"/>
    <w:rsid w:val="00C632D8"/>
    <w:rsid w:val="00C64942"/>
    <w:rsid w:val="00C65168"/>
    <w:rsid w:val="00C70234"/>
    <w:rsid w:val="00C70D7D"/>
    <w:rsid w:val="00C73326"/>
    <w:rsid w:val="00C75430"/>
    <w:rsid w:val="00C75A1E"/>
    <w:rsid w:val="00C75B81"/>
    <w:rsid w:val="00C80F0D"/>
    <w:rsid w:val="00C83041"/>
    <w:rsid w:val="00C845F5"/>
    <w:rsid w:val="00C869BA"/>
    <w:rsid w:val="00C86DBD"/>
    <w:rsid w:val="00C8739B"/>
    <w:rsid w:val="00C91772"/>
    <w:rsid w:val="00C91DAA"/>
    <w:rsid w:val="00C923E0"/>
    <w:rsid w:val="00C92811"/>
    <w:rsid w:val="00C92838"/>
    <w:rsid w:val="00C9486D"/>
    <w:rsid w:val="00C96E9B"/>
    <w:rsid w:val="00C97DF4"/>
    <w:rsid w:val="00CA08A8"/>
    <w:rsid w:val="00CA14AB"/>
    <w:rsid w:val="00CA2075"/>
    <w:rsid w:val="00CA490C"/>
    <w:rsid w:val="00CA505C"/>
    <w:rsid w:val="00CB0C32"/>
    <w:rsid w:val="00CB0DE8"/>
    <w:rsid w:val="00CB15CC"/>
    <w:rsid w:val="00CB2400"/>
    <w:rsid w:val="00CB5416"/>
    <w:rsid w:val="00CB60F4"/>
    <w:rsid w:val="00CB6FD4"/>
    <w:rsid w:val="00CB7D6F"/>
    <w:rsid w:val="00CB7E9C"/>
    <w:rsid w:val="00CC09D8"/>
    <w:rsid w:val="00CC0AD1"/>
    <w:rsid w:val="00CC0E2A"/>
    <w:rsid w:val="00CC1916"/>
    <w:rsid w:val="00CC20B3"/>
    <w:rsid w:val="00CC3307"/>
    <w:rsid w:val="00CC3AB5"/>
    <w:rsid w:val="00CC4871"/>
    <w:rsid w:val="00CC665C"/>
    <w:rsid w:val="00CC799E"/>
    <w:rsid w:val="00CD06F5"/>
    <w:rsid w:val="00CD1184"/>
    <w:rsid w:val="00CD16B0"/>
    <w:rsid w:val="00CD4138"/>
    <w:rsid w:val="00CD4480"/>
    <w:rsid w:val="00CD457B"/>
    <w:rsid w:val="00CD64BC"/>
    <w:rsid w:val="00CD6ED3"/>
    <w:rsid w:val="00CD7033"/>
    <w:rsid w:val="00CD72AF"/>
    <w:rsid w:val="00CE65C6"/>
    <w:rsid w:val="00CF06D6"/>
    <w:rsid w:val="00CF0A9F"/>
    <w:rsid w:val="00CF5138"/>
    <w:rsid w:val="00CF5266"/>
    <w:rsid w:val="00D0025F"/>
    <w:rsid w:val="00D01201"/>
    <w:rsid w:val="00D022B3"/>
    <w:rsid w:val="00D02313"/>
    <w:rsid w:val="00D03327"/>
    <w:rsid w:val="00D046A8"/>
    <w:rsid w:val="00D04F44"/>
    <w:rsid w:val="00D0568C"/>
    <w:rsid w:val="00D0648B"/>
    <w:rsid w:val="00D06DE4"/>
    <w:rsid w:val="00D071E2"/>
    <w:rsid w:val="00D11C7E"/>
    <w:rsid w:val="00D13766"/>
    <w:rsid w:val="00D16049"/>
    <w:rsid w:val="00D169F3"/>
    <w:rsid w:val="00D20930"/>
    <w:rsid w:val="00D20FEC"/>
    <w:rsid w:val="00D24483"/>
    <w:rsid w:val="00D249FC"/>
    <w:rsid w:val="00D24FAC"/>
    <w:rsid w:val="00D2513B"/>
    <w:rsid w:val="00D329AE"/>
    <w:rsid w:val="00D32AC8"/>
    <w:rsid w:val="00D33376"/>
    <w:rsid w:val="00D36277"/>
    <w:rsid w:val="00D411A8"/>
    <w:rsid w:val="00D4228B"/>
    <w:rsid w:val="00D42B77"/>
    <w:rsid w:val="00D46A1F"/>
    <w:rsid w:val="00D510F9"/>
    <w:rsid w:val="00D51A9C"/>
    <w:rsid w:val="00D51CDE"/>
    <w:rsid w:val="00D53593"/>
    <w:rsid w:val="00D5397E"/>
    <w:rsid w:val="00D540E5"/>
    <w:rsid w:val="00D54FEC"/>
    <w:rsid w:val="00D551C6"/>
    <w:rsid w:val="00D559CC"/>
    <w:rsid w:val="00D55E16"/>
    <w:rsid w:val="00D57680"/>
    <w:rsid w:val="00D604C2"/>
    <w:rsid w:val="00D6108E"/>
    <w:rsid w:val="00D61B67"/>
    <w:rsid w:val="00D62E18"/>
    <w:rsid w:val="00D6314B"/>
    <w:rsid w:val="00D6360B"/>
    <w:rsid w:val="00D65234"/>
    <w:rsid w:val="00D652BF"/>
    <w:rsid w:val="00D67BF6"/>
    <w:rsid w:val="00D7143A"/>
    <w:rsid w:val="00D71F12"/>
    <w:rsid w:val="00D72B0A"/>
    <w:rsid w:val="00D73CA3"/>
    <w:rsid w:val="00D74854"/>
    <w:rsid w:val="00D7552D"/>
    <w:rsid w:val="00D7578A"/>
    <w:rsid w:val="00D75A09"/>
    <w:rsid w:val="00D77054"/>
    <w:rsid w:val="00D808BB"/>
    <w:rsid w:val="00D8132C"/>
    <w:rsid w:val="00D82835"/>
    <w:rsid w:val="00D83FCA"/>
    <w:rsid w:val="00D84FAF"/>
    <w:rsid w:val="00D85059"/>
    <w:rsid w:val="00D85758"/>
    <w:rsid w:val="00D86278"/>
    <w:rsid w:val="00D879E3"/>
    <w:rsid w:val="00D913A9"/>
    <w:rsid w:val="00D920B5"/>
    <w:rsid w:val="00D9497F"/>
    <w:rsid w:val="00DA2095"/>
    <w:rsid w:val="00DA3CEC"/>
    <w:rsid w:val="00DA6FE7"/>
    <w:rsid w:val="00DA7E1E"/>
    <w:rsid w:val="00DB044C"/>
    <w:rsid w:val="00DB045F"/>
    <w:rsid w:val="00DB04C4"/>
    <w:rsid w:val="00DB25E4"/>
    <w:rsid w:val="00DB2A90"/>
    <w:rsid w:val="00DB37CF"/>
    <w:rsid w:val="00DB38BD"/>
    <w:rsid w:val="00DB49A8"/>
    <w:rsid w:val="00DB5995"/>
    <w:rsid w:val="00DB61DD"/>
    <w:rsid w:val="00DB6B3F"/>
    <w:rsid w:val="00DB6E78"/>
    <w:rsid w:val="00DC1B53"/>
    <w:rsid w:val="00DC2970"/>
    <w:rsid w:val="00DC66EE"/>
    <w:rsid w:val="00DC724F"/>
    <w:rsid w:val="00DD02E5"/>
    <w:rsid w:val="00DD0CBE"/>
    <w:rsid w:val="00DD2E56"/>
    <w:rsid w:val="00DD3390"/>
    <w:rsid w:val="00DD58BE"/>
    <w:rsid w:val="00DD66F4"/>
    <w:rsid w:val="00DD6C03"/>
    <w:rsid w:val="00DD6CB0"/>
    <w:rsid w:val="00DD7293"/>
    <w:rsid w:val="00DD7F5E"/>
    <w:rsid w:val="00DE002A"/>
    <w:rsid w:val="00DE6527"/>
    <w:rsid w:val="00DF1149"/>
    <w:rsid w:val="00DF33AE"/>
    <w:rsid w:val="00DF39EE"/>
    <w:rsid w:val="00DF45E1"/>
    <w:rsid w:val="00DF6800"/>
    <w:rsid w:val="00DF6A70"/>
    <w:rsid w:val="00DF7C56"/>
    <w:rsid w:val="00E02A71"/>
    <w:rsid w:val="00E04319"/>
    <w:rsid w:val="00E04320"/>
    <w:rsid w:val="00E044DD"/>
    <w:rsid w:val="00E04822"/>
    <w:rsid w:val="00E05489"/>
    <w:rsid w:val="00E062F4"/>
    <w:rsid w:val="00E106B3"/>
    <w:rsid w:val="00E10E92"/>
    <w:rsid w:val="00E1787B"/>
    <w:rsid w:val="00E17A5E"/>
    <w:rsid w:val="00E2197D"/>
    <w:rsid w:val="00E23490"/>
    <w:rsid w:val="00E23677"/>
    <w:rsid w:val="00E23801"/>
    <w:rsid w:val="00E27AAB"/>
    <w:rsid w:val="00E308AE"/>
    <w:rsid w:val="00E30B38"/>
    <w:rsid w:val="00E33166"/>
    <w:rsid w:val="00E33DEE"/>
    <w:rsid w:val="00E33F66"/>
    <w:rsid w:val="00E411B9"/>
    <w:rsid w:val="00E411DE"/>
    <w:rsid w:val="00E426A6"/>
    <w:rsid w:val="00E42AFD"/>
    <w:rsid w:val="00E42B8B"/>
    <w:rsid w:val="00E431F7"/>
    <w:rsid w:val="00E4449D"/>
    <w:rsid w:val="00E45256"/>
    <w:rsid w:val="00E45A32"/>
    <w:rsid w:val="00E46665"/>
    <w:rsid w:val="00E4745A"/>
    <w:rsid w:val="00E47D80"/>
    <w:rsid w:val="00E50264"/>
    <w:rsid w:val="00E566D8"/>
    <w:rsid w:val="00E57711"/>
    <w:rsid w:val="00E579D8"/>
    <w:rsid w:val="00E6058D"/>
    <w:rsid w:val="00E60EC8"/>
    <w:rsid w:val="00E61B39"/>
    <w:rsid w:val="00E6361C"/>
    <w:rsid w:val="00E649FB"/>
    <w:rsid w:val="00E712A3"/>
    <w:rsid w:val="00E725A3"/>
    <w:rsid w:val="00E7282E"/>
    <w:rsid w:val="00E73B6A"/>
    <w:rsid w:val="00E746D8"/>
    <w:rsid w:val="00E76190"/>
    <w:rsid w:val="00E809EC"/>
    <w:rsid w:val="00E8135D"/>
    <w:rsid w:val="00E817AB"/>
    <w:rsid w:val="00E83E8A"/>
    <w:rsid w:val="00E84324"/>
    <w:rsid w:val="00E85B62"/>
    <w:rsid w:val="00E86CD6"/>
    <w:rsid w:val="00E879C5"/>
    <w:rsid w:val="00E87DA6"/>
    <w:rsid w:val="00E9054D"/>
    <w:rsid w:val="00E913FD"/>
    <w:rsid w:val="00E92716"/>
    <w:rsid w:val="00E97A6B"/>
    <w:rsid w:val="00EA03A3"/>
    <w:rsid w:val="00EA3B14"/>
    <w:rsid w:val="00EA3B42"/>
    <w:rsid w:val="00EA650C"/>
    <w:rsid w:val="00EA6C77"/>
    <w:rsid w:val="00EA704C"/>
    <w:rsid w:val="00EA773C"/>
    <w:rsid w:val="00EA7C2E"/>
    <w:rsid w:val="00EB362B"/>
    <w:rsid w:val="00EB5059"/>
    <w:rsid w:val="00EB6A3C"/>
    <w:rsid w:val="00EB7AAC"/>
    <w:rsid w:val="00EC0428"/>
    <w:rsid w:val="00EC1848"/>
    <w:rsid w:val="00EC2909"/>
    <w:rsid w:val="00EC40BB"/>
    <w:rsid w:val="00EC4E76"/>
    <w:rsid w:val="00EC5B0C"/>
    <w:rsid w:val="00EC6947"/>
    <w:rsid w:val="00EC6CD0"/>
    <w:rsid w:val="00ED0174"/>
    <w:rsid w:val="00ED02B1"/>
    <w:rsid w:val="00ED0557"/>
    <w:rsid w:val="00ED0CDB"/>
    <w:rsid w:val="00ED1F29"/>
    <w:rsid w:val="00ED3231"/>
    <w:rsid w:val="00ED41BE"/>
    <w:rsid w:val="00ED4FA2"/>
    <w:rsid w:val="00ED5DA5"/>
    <w:rsid w:val="00ED623A"/>
    <w:rsid w:val="00ED6484"/>
    <w:rsid w:val="00ED6882"/>
    <w:rsid w:val="00EE0F3E"/>
    <w:rsid w:val="00EE5CFE"/>
    <w:rsid w:val="00EE7531"/>
    <w:rsid w:val="00EE7B71"/>
    <w:rsid w:val="00EF0560"/>
    <w:rsid w:val="00EF1957"/>
    <w:rsid w:val="00EF31E7"/>
    <w:rsid w:val="00EF35FF"/>
    <w:rsid w:val="00EF40EA"/>
    <w:rsid w:val="00EF6DE0"/>
    <w:rsid w:val="00EF77A1"/>
    <w:rsid w:val="00F0294F"/>
    <w:rsid w:val="00F03CB9"/>
    <w:rsid w:val="00F03D04"/>
    <w:rsid w:val="00F043B1"/>
    <w:rsid w:val="00F0488F"/>
    <w:rsid w:val="00F05014"/>
    <w:rsid w:val="00F063F0"/>
    <w:rsid w:val="00F1079C"/>
    <w:rsid w:val="00F1098C"/>
    <w:rsid w:val="00F10E49"/>
    <w:rsid w:val="00F13113"/>
    <w:rsid w:val="00F1384C"/>
    <w:rsid w:val="00F155F5"/>
    <w:rsid w:val="00F15A77"/>
    <w:rsid w:val="00F21348"/>
    <w:rsid w:val="00F21EBC"/>
    <w:rsid w:val="00F2234E"/>
    <w:rsid w:val="00F23CF1"/>
    <w:rsid w:val="00F24AC9"/>
    <w:rsid w:val="00F27217"/>
    <w:rsid w:val="00F314A2"/>
    <w:rsid w:val="00F31576"/>
    <w:rsid w:val="00F32110"/>
    <w:rsid w:val="00F3290A"/>
    <w:rsid w:val="00F334D9"/>
    <w:rsid w:val="00F3382B"/>
    <w:rsid w:val="00F33FDC"/>
    <w:rsid w:val="00F352D2"/>
    <w:rsid w:val="00F35F9F"/>
    <w:rsid w:val="00F37D20"/>
    <w:rsid w:val="00F405FB"/>
    <w:rsid w:val="00F41D07"/>
    <w:rsid w:val="00F43058"/>
    <w:rsid w:val="00F439B4"/>
    <w:rsid w:val="00F4641F"/>
    <w:rsid w:val="00F46A18"/>
    <w:rsid w:val="00F4700D"/>
    <w:rsid w:val="00F47616"/>
    <w:rsid w:val="00F52057"/>
    <w:rsid w:val="00F52690"/>
    <w:rsid w:val="00F5298B"/>
    <w:rsid w:val="00F52CA9"/>
    <w:rsid w:val="00F54924"/>
    <w:rsid w:val="00F56FA5"/>
    <w:rsid w:val="00F5711C"/>
    <w:rsid w:val="00F57979"/>
    <w:rsid w:val="00F61526"/>
    <w:rsid w:val="00F6177B"/>
    <w:rsid w:val="00F62439"/>
    <w:rsid w:val="00F633A2"/>
    <w:rsid w:val="00F65255"/>
    <w:rsid w:val="00F664DC"/>
    <w:rsid w:val="00F7211A"/>
    <w:rsid w:val="00F72DC1"/>
    <w:rsid w:val="00F73E6F"/>
    <w:rsid w:val="00F751BA"/>
    <w:rsid w:val="00F765FF"/>
    <w:rsid w:val="00F7739F"/>
    <w:rsid w:val="00F77F7D"/>
    <w:rsid w:val="00F817F4"/>
    <w:rsid w:val="00F82643"/>
    <w:rsid w:val="00F84F13"/>
    <w:rsid w:val="00F85E92"/>
    <w:rsid w:val="00F87E11"/>
    <w:rsid w:val="00F90B22"/>
    <w:rsid w:val="00F9201B"/>
    <w:rsid w:val="00F9474C"/>
    <w:rsid w:val="00F953A7"/>
    <w:rsid w:val="00F96024"/>
    <w:rsid w:val="00F975F7"/>
    <w:rsid w:val="00FA2001"/>
    <w:rsid w:val="00FA2342"/>
    <w:rsid w:val="00FA4BA4"/>
    <w:rsid w:val="00FA7FC5"/>
    <w:rsid w:val="00FB30B5"/>
    <w:rsid w:val="00FB3320"/>
    <w:rsid w:val="00FB4AC0"/>
    <w:rsid w:val="00FB5175"/>
    <w:rsid w:val="00FB5546"/>
    <w:rsid w:val="00FB5888"/>
    <w:rsid w:val="00FB5AC8"/>
    <w:rsid w:val="00FB7A02"/>
    <w:rsid w:val="00FB7D73"/>
    <w:rsid w:val="00FC0414"/>
    <w:rsid w:val="00FC2653"/>
    <w:rsid w:val="00FC2C23"/>
    <w:rsid w:val="00FC55D0"/>
    <w:rsid w:val="00FC5905"/>
    <w:rsid w:val="00FC5916"/>
    <w:rsid w:val="00FC5D98"/>
    <w:rsid w:val="00FC5DF2"/>
    <w:rsid w:val="00FC6FD6"/>
    <w:rsid w:val="00FC768E"/>
    <w:rsid w:val="00FD28B9"/>
    <w:rsid w:val="00FD6AD5"/>
    <w:rsid w:val="00FD73C9"/>
    <w:rsid w:val="00FD7D9C"/>
    <w:rsid w:val="00FE427A"/>
    <w:rsid w:val="00FE599F"/>
    <w:rsid w:val="00FE6CBB"/>
    <w:rsid w:val="00FE776F"/>
    <w:rsid w:val="00FF379E"/>
    <w:rsid w:val="00FF548E"/>
  </w:rsids>
  <m:mathPr>
    <m:mathFont m:val="Cambria Math"/>
    <m:brkBin m:val="before"/>
    <m:brkBinSub m:val="--"/>
    <m:smallFrac m:val="0"/>
    <m:dispDef/>
    <m:lMargin m:val="0"/>
    <m:rMargin m:val="0"/>
    <m:defJc m:val="centerGroup"/>
    <m:wrapIndent m:val="1440"/>
    <m:intLim m:val="subSup"/>
    <m:naryLim m:val="undOvr"/>
  </m:mathPr>
  <w:themeFontLang w:val="hr-HR"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579D8"/>
    <w:pPr>
      <w:spacing w:before="120" w:after="120" w:line="240" w:lineRule="auto"/>
      <w:jc w:val="both"/>
    </w:pPr>
    <w:rPr>
      <w:lang w:val="hr-HR"/>
    </w:rPr>
  </w:style>
  <w:style w:type="paragraph" w:styleId="Heading1">
    <w:name w:val="heading 1"/>
    <w:basedOn w:val="Normal"/>
    <w:next w:val="Normal"/>
    <w:link w:val="Heading1Char"/>
    <w:autoRedefine/>
    <w:uiPriority w:val="1"/>
    <w:qFormat/>
    <w:rsid w:val="00405A35"/>
    <w:pPr>
      <w:keepNext/>
      <w:keepLines/>
      <w:numPr>
        <w:numId w:val="5"/>
      </w:numPr>
      <w:spacing w:before="480" w:after="360"/>
      <w:outlineLvl w:val="0"/>
    </w:pPr>
    <w:rPr>
      <w:rFonts w:eastAsiaTheme="majorEastAsia" w:cstheme="majorBidi"/>
      <w:b/>
      <w:bCs/>
      <w:sz w:val="28"/>
      <w:szCs w:val="28"/>
    </w:rPr>
  </w:style>
  <w:style w:type="paragraph" w:styleId="Heading2">
    <w:name w:val="heading 2"/>
    <w:basedOn w:val="Normal"/>
    <w:next w:val="Normal"/>
    <w:link w:val="Heading2Char"/>
    <w:autoRedefine/>
    <w:uiPriority w:val="1"/>
    <w:unhideWhenUsed/>
    <w:qFormat/>
    <w:rsid w:val="00904792"/>
    <w:pPr>
      <w:keepNext/>
      <w:keepLines/>
      <w:numPr>
        <w:ilvl w:val="1"/>
        <w:numId w:val="5"/>
      </w:numPr>
      <w:jc w:val="left"/>
      <w:outlineLvl w:val="1"/>
    </w:pPr>
    <w:rPr>
      <w:rFonts w:eastAsiaTheme="majorEastAsia" w:cstheme="majorBidi"/>
      <w:b/>
      <w:bCs/>
      <w:sz w:val="26"/>
      <w:szCs w:val="26"/>
    </w:rPr>
  </w:style>
  <w:style w:type="paragraph" w:styleId="Heading3">
    <w:name w:val="heading 3"/>
    <w:basedOn w:val="Normal"/>
    <w:next w:val="Normal"/>
    <w:link w:val="Heading3Char"/>
    <w:autoRedefine/>
    <w:uiPriority w:val="9"/>
    <w:unhideWhenUsed/>
    <w:qFormat/>
    <w:rsid w:val="00897065"/>
    <w:pPr>
      <w:keepNext/>
      <w:keepLines/>
      <w:numPr>
        <w:ilvl w:val="2"/>
        <w:numId w:val="3"/>
      </w:numPr>
      <w:spacing w:before="240" w:after="240"/>
      <w:outlineLvl w:val="2"/>
    </w:pPr>
    <w:rPr>
      <w:rFonts w:eastAsiaTheme="majorEastAsia" w:cstheme="majorBidi"/>
      <w:b/>
      <w:bCs/>
      <w:sz w:val="24"/>
    </w:rPr>
  </w:style>
  <w:style w:type="paragraph" w:styleId="Heading4">
    <w:name w:val="heading 4"/>
    <w:basedOn w:val="Normal"/>
    <w:next w:val="Normal"/>
    <w:link w:val="Heading4Char"/>
    <w:autoRedefine/>
    <w:uiPriority w:val="9"/>
    <w:unhideWhenUsed/>
    <w:qFormat/>
    <w:rsid w:val="00FB7D73"/>
    <w:pPr>
      <w:keepNext/>
      <w:keepLines/>
      <w:pBdr>
        <w:top w:val="single" w:sz="8" w:space="1" w:color="BFBFBF" w:themeColor="background1" w:themeShade="BF"/>
        <w:bottom w:val="single" w:sz="8" w:space="1" w:color="BFBFBF" w:themeColor="background1" w:themeShade="BF"/>
      </w:pBdr>
      <w:ind w:left="426"/>
      <w:jc w:val="left"/>
      <w:outlineLvl w:val="3"/>
    </w:pPr>
    <w:rPr>
      <w:rFonts w:eastAsiaTheme="majorEastAsia" w:cstheme="majorBidi"/>
      <w:b/>
      <w:bCs/>
      <w:iCs/>
    </w:rPr>
  </w:style>
  <w:style w:type="paragraph" w:styleId="Heading5">
    <w:name w:val="heading 5"/>
    <w:basedOn w:val="Normal"/>
    <w:next w:val="Normal"/>
    <w:link w:val="Heading5Char"/>
    <w:autoRedefine/>
    <w:uiPriority w:val="9"/>
    <w:unhideWhenUsed/>
    <w:qFormat/>
    <w:rsid w:val="00851A8D"/>
    <w:pPr>
      <w:keepNext/>
      <w:keepLines/>
      <w:spacing w:before="240"/>
      <w:ind w:left="567"/>
      <w:outlineLvl w:val="4"/>
    </w:pPr>
    <w:rPr>
      <w:rFonts w:ascii="Calibri" w:eastAsiaTheme="majorEastAsia" w:hAnsi="Calibri" w:cstheme="majorBidi"/>
      <w:b/>
      <w:i/>
      <w:color w:val="5F5F5F" w:themeColor="accent5"/>
    </w:rPr>
  </w:style>
  <w:style w:type="paragraph" w:styleId="Heading6">
    <w:name w:val="heading 6"/>
    <w:basedOn w:val="Normal"/>
    <w:next w:val="Normal"/>
    <w:link w:val="Heading6Char"/>
    <w:autoRedefine/>
    <w:uiPriority w:val="9"/>
    <w:unhideWhenUsed/>
    <w:qFormat/>
    <w:rsid w:val="00DF7C56"/>
    <w:pPr>
      <w:keepNext/>
      <w:keepLines/>
      <w:spacing w:before="240"/>
      <w:ind w:left="851"/>
      <w:outlineLvl w:val="5"/>
    </w:pPr>
    <w:rPr>
      <w:rFonts w:eastAsiaTheme="majorEastAsia" w:cstheme="majorBidi"/>
      <w:i/>
      <w:iCs/>
      <w:color w:val="969696" w:themeColor="accent3"/>
    </w:rPr>
  </w:style>
  <w:style w:type="paragraph" w:styleId="Heading7">
    <w:name w:val="heading 7"/>
    <w:basedOn w:val="Normal"/>
    <w:next w:val="Normal"/>
    <w:link w:val="Heading7Char"/>
    <w:uiPriority w:val="9"/>
    <w:unhideWhenUsed/>
    <w:qFormat/>
    <w:rsid w:val="00555D81"/>
    <w:pPr>
      <w:keepNext/>
      <w:keepLines/>
      <w:numPr>
        <w:ilvl w:val="6"/>
        <w:numId w:val="3"/>
      </w:numPr>
      <w:spacing w:before="200" w:after="0"/>
      <w:outlineLvl w:val="6"/>
    </w:pPr>
    <w:rPr>
      <w:rFonts w:asciiTheme="majorHAnsi" w:eastAsiaTheme="majorEastAsia" w:hAnsiTheme="majorHAnsi" w:cstheme="majorBidi"/>
      <w:i/>
      <w:iCs/>
      <w:color w:val="262626" w:themeColor="text1" w:themeTint="D9"/>
    </w:rPr>
  </w:style>
  <w:style w:type="paragraph" w:styleId="Heading8">
    <w:name w:val="heading 8"/>
    <w:basedOn w:val="Normal"/>
    <w:next w:val="Normal"/>
    <w:link w:val="Heading8Char"/>
    <w:uiPriority w:val="9"/>
    <w:unhideWhenUsed/>
    <w:qFormat/>
    <w:rsid w:val="003511CF"/>
    <w:pPr>
      <w:keepNext/>
      <w:keepLines/>
      <w:numPr>
        <w:ilvl w:val="7"/>
        <w:numId w:val="3"/>
      </w:numPr>
      <w:spacing w:before="200" w:after="0"/>
      <w:outlineLvl w:val="7"/>
    </w:pPr>
    <w:rPr>
      <w:rFonts w:asciiTheme="majorHAnsi" w:eastAsiaTheme="majorEastAsia" w:hAnsiTheme="majorHAnsi" w:cstheme="majorBidi"/>
      <w:color w:val="DDDDDD" w:themeColor="accent1"/>
      <w:sz w:val="20"/>
      <w:szCs w:val="20"/>
    </w:rPr>
  </w:style>
  <w:style w:type="paragraph" w:styleId="Heading9">
    <w:name w:val="heading 9"/>
    <w:basedOn w:val="Normal"/>
    <w:next w:val="Normal"/>
    <w:link w:val="Heading9Char"/>
    <w:uiPriority w:val="9"/>
    <w:unhideWhenUsed/>
    <w:qFormat/>
    <w:rsid w:val="003511CF"/>
    <w:pPr>
      <w:keepNext/>
      <w:keepLines/>
      <w:numPr>
        <w:ilvl w:val="8"/>
        <w:numId w:val="3"/>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405A35"/>
    <w:rPr>
      <w:rFonts w:eastAsiaTheme="majorEastAsia" w:cstheme="majorBidi"/>
      <w:b/>
      <w:bCs/>
      <w:sz w:val="28"/>
      <w:szCs w:val="28"/>
      <w:lang w:val="hr-HR"/>
    </w:rPr>
  </w:style>
  <w:style w:type="character" w:customStyle="1" w:styleId="Heading2Char">
    <w:name w:val="Heading 2 Char"/>
    <w:basedOn w:val="DefaultParagraphFont"/>
    <w:link w:val="Heading2"/>
    <w:uiPriority w:val="1"/>
    <w:rsid w:val="00904792"/>
    <w:rPr>
      <w:rFonts w:eastAsiaTheme="majorEastAsia" w:cstheme="majorBidi"/>
      <w:b/>
      <w:bCs/>
      <w:sz w:val="26"/>
      <w:szCs w:val="26"/>
      <w:lang w:val="hr-HR"/>
    </w:rPr>
  </w:style>
  <w:style w:type="character" w:customStyle="1" w:styleId="Heading3Char">
    <w:name w:val="Heading 3 Char"/>
    <w:basedOn w:val="DefaultParagraphFont"/>
    <w:link w:val="Heading3"/>
    <w:uiPriority w:val="9"/>
    <w:rsid w:val="00897065"/>
    <w:rPr>
      <w:rFonts w:eastAsiaTheme="majorEastAsia" w:cstheme="majorBidi"/>
      <w:b/>
      <w:bCs/>
      <w:sz w:val="24"/>
      <w:lang w:val="hr-HR"/>
    </w:rPr>
  </w:style>
  <w:style w:type="character" w:customStyle="1" w:styleId="Heading4Char">
    <w:name w:val="Heading 4 Char"/>
    <w:basedOn w:val="DefaultParagraphFont"/>
    <w:link w:val="Heading4"/>
    <w:uiPriority w:val="9"/>
    <w:rsid w:val="00FB7D73"/>
    <w:rPr>
      <w:rFonts w:eastAsiaTheme="majorEastAsia" w:cstheme="majorBidi"/>
      <w:b/>
      <w:bCs/>
      <w:iCs/>
      <w:lang w:val="hr-HR"/>
    </w:rPr>
  </w:style>
  <w:style w:type="character" w:customStyle="1" w:styleId="Heading5Char">
    <w:name w:val="Heading 5 Char"/>
    <w:basedOn w:val="DefaultParagraphFont"/>
    <w:link w:val="Heading5"/>
    <w:uiPriority w:val="9"/>
    <w:rsid w:val="00851A8D"/>
    <w:rPr>
      <w:rFonts w:ascii="Calibri" w:eastAsiaTheme="majorEastAsia" w:hAnsi="Calibri" w:cstheme="majorBidi"/>
      <w:b/>
      <w:i/>
      <w:color w:val="5F5F5F" w:themeColor="accent5"/>
      <w:lang w:val="hr-HR"/>
    </w:rPr>
  </w:style>
  <w:style w:type="character" w:customStyle="1" w:styleId="Heading6Char">
    <w:name w:val="Heading 6 Char"/>
    <w:basedOn w:val="DefaultParagraphFont"/>
    <w:link w:val="Heading6"/>
    <w:uiPriority w:val="9"/>
    <w:rsid w:val="00DF7C56"/>
    <w:rPr>
      <w:rFonts w:eastAsiaTheme="majorEastAsia" w:cstheme="majorBidi"/>
      <w:i/>
      <w:iCs/>
      <w:color w:val="969696" w:themeColor="accent3"/>
      <w:lang w:val="hr-HR"/>
    </w:rPr>
  </w:style>
  <w:style w:type="character" w:customStyle="1" w:styleId="Heading7Char">
    <w:name w:val="Heading 7 Char"/>
    <w:basedOn w:val="DefaultParagraphFont"/>
    <w:link w:val="Heading7"/>
    <w:uiPriority w:val="9"/>
    <w:rsid w:val="00555D81"/>
    <w:rPr>
      <w:rFonts w:asciiTheme="majorHAnsi" w:eastAsiaTheme="majorEastAsia" w:hAnsiTheme="majorHAnsi" w:cstheme="majorBidi"/>
      <w:i/>
      <w:iCs/>
      <w:color w:val="262626" w:themeColor="text1" w:themeTint="D9"/>
      <w:lang w:val="hr-HR"/>
    </w:rPr>
  </w:style>
  <w:style w:type="character" w:customStyle="1" w:styleId="Heading8Char">
    <w:name w:val="Heading 8 Char"/>
    <w:basedOn w:val="DefaultParagraphFont"/>
    <w:link w:val="Heading8"/>
    <w:uiPriority w:val="9"/>
    <w:rsid w:val="003511CF"/>
    <w:rPr>
      <w:rFonts w:asciiTheme="majorHAnsi" w:eastAsiaTheme="majorEastAsia" w:hAnsiTheme="majorHAnsi" w:cstheme="majorBidi"/>
      <w:color w:val="DDDDDD" w:themeColor="accent1"/>
      <w:sz w:val="20"/>
      <w:szCs w:val="20"/>
      <w:lang w:val="hr-HR"/>
    </w:rPr>
  </w:style>
  <w:style w:type="character" w:customStyle="1" w:styleId="Heading9Char">
    <w:name w:val="Heading 9 Char"/>
    <w:basedOn w:val="DefaultParagraphFont"/>
    <w:link w:val="Heading9"/>
    <w:uiPriority w:val="9"/>
    <w:rsid w:val="003511CF"/>
    <w:rPr>
      <w:rFonts w:asciiTheme="majorHAnsi" w:eastAsiaTheme="majorEastAsia" w:hAnsiTheme="majorHAnsi" w:cstheme="majorBidi"/>
      <w:i/>
      <w:iCs/>
      <w:color w:val="404040" w:themeColor="text1" w:themeTint="BF"/>
      <w:sz w:val="20"/>
      <w:szCs w:val="20"/>
      <w:lang w:val="hr-HR"/>
    </w:rPr>
  </w:style>
  <w:style w:type="paragraph" w:styleId="Caption">
    <w:name w:val="caption"/>
    <w:aliases w:val="Map Char,Map Char Char,Map Char Char Char Char Char,Map Char Char Char,Map,Caption Char Char Car Car,Caption Char Char Car Car Car,Map Char Char Char Car Car,Caption Char Char,Caption Char Char Char Char"/>
    <w:basedOn w:val="Normal"/>
    <w:next w:val="Normal"/>
    <w:link w:val="CaptionChar"/>
    <w:autoRedefine/>
    <w:uiPriority w:val="35"/>
    <w:unhideWhenUsed/>
    <w:qFormat/>
    <w:rsid w:val="00D61B67"/>
    <w:pPr>
      <w:widowControl w:val="0"/>
      <w:tabs>
        <w:tab w:val="center" w:pos="4818"/>
        <w:tab w:val="left" w:pos="7519"/>
      </w:tabs>
      <w:jc w:val="center"/>
    </w:pPr>
    <w:rPr>
      <w:b/>
      <w:bCs/>
      <w:sz w:val="18"/>
      <w:szCs w:val="18"/>
    </w:rPr>
  </w:style>
  <w:style w:type="paragraph" w:styleId="Title">
    <w:name w:val="Title"/>
    <w:basedOn w:val="Normal"/>
    <w:next w:val="Normal"/>
    <w:link w:val="TitleChar"/>
    <w:autoRedefine/>
    <w:uiPriority w:val="10"/>
    <w:qFormat/>
    <w:rsid w:val="003A1989"/>
    <w:pPr>
      <w:pBdr>
        <w:bottom w:val="single" w:sz="8" w:space="4" w:color="DDDDDD" w:themeColor="accent1"/>
      </w:pBdr>
      <w:spacing w:after="300"/>
      <w:contextualSpacing/>
      <w:jc w:val="center"/>
    </w:pPr>
    <w:rPr>
      <w:rFonts w:asciiTheme="majorHAnsi" w:eastAsiaTheme="majorEastAsia" w:hAnsiTheme="majorHAnsi" w:cstheme="majorBidi"/>
      <w:color w:val="000000" w:themeColor="text2" w:themeShade="BF"/>
      <w:spacing w:val="5"/>
      <w:kern w:val="28"/>
      <w:sz w:val="44"/>
      <w:szCs w:val="52"/>
    </w:rPr>
  </w:style>
  <w:style w:type="character" w:customStyle="1" w:styleId="TitleChar">
    <w:name w:val="Title Char"/>
    <w:basedOn w:val="DefaultParagraphFont"/>
    <w:link w:val="Title"/>
    <w:uiPriority w:val="10"/>
    <w:rsid w:val="003A1989"/>
    <w:rPr>
      <w:rFonts w:asciiTheme="majorHAnsi" w:eastAsiaTheme="majorEastAsia" w:hAnsiTheme="majorHAnsi" w:cstheme="majorBidi"/>
      <w:color w:val="000000" w:themeColor="text2" w:themeShade="BF"/>
      <w:spacing w:val="5"/>
      <w:kern w:val="28"/>
      <w:sz w:val="44"/>
      <w:szCs w:val="52"/>
      <w:lang w:val="hr-HR"/>
    </w:rPr>
  </w:style>
  <w:style w:type="paragraph" w:styleId="Subtitle">
    <w:name w:val="Subtitle"/>
    <w:basedOn w:val="Normal"/>
    <w:next w:val="Normal"/>
    <w:link w:val="SubtitleChar"/>
    <w:uiPriority w:val="11"/>
    <w:qFormat/>
    <w:rsid w:val="003511CF"/>
    <w:pPr>
      <w:numPr>
        <w:ilvl w:val="1"/>
      </w:numPr>
    </w:pPr>
    <w:rPr>
      <w:rFonts w:asciiTheme="majorHAnsi" w:eastAsiaTheme="majorEastAsia" w:hAnsiTheme="majorHAnsi" w:cstheme="majorBidi"/>
      <w:i/>
      <w:iCs/>
      <w:color w:val="DDDDDD" w:themeColor="accent1"/>
      <w:spacing w:val="15"/>
      <w:sz w:val="24"/>
      <w:szCs w:val="24"/>
    </w:rPr>
  </w:style>
  <w:style w:type="character" w:customStyle="1" w:styleId="SubtitleChar">
    <w:name w:val="Subtitle Char"/>
    <w:basedOn w:val="DefaultParagraphFont"/>
    <w:link w:val="Subtitle"/>
    <w:uiPriority w:val="11"/>
    <w:rsid w:val="003511CF"/>
    <w:rPr>
      <w:rFonts w:asciiTheme="majorHAnsi" w:eastAsiaTheme="majorEastAsia" w:hAnsiTheme="majorHAnsi" w:cstheme="majorBidi"/>
      <w:i/>
      <w:iCs/>
      <w:color w:val="DDDDDD" w:themeColor="accent1"/>
      <w:spacing w:val="15"/>
      <w:sz w:val="24"/>
      <w:szCs w:val="24"/>
    </w:rPr>
  </w:style>
  <w:style w:type="character" w:styleId="Strong">
    <w:name w:val="Strong"/>
    <w:basedOn w:val="DefaultParagraphFont"/>
    <w:uiPriority w:val="22"/>
    <w:qFormat/>
    <w:rsid w:val="003511CF"/>
    <w:rPr>
      <w:b/>
      <w:bCs/>
    </w:rPr>
  </w:style>
  <w:style w:type="character" w:styleId="Emphasis">
    <w:name w:val="Emphasis"/>
    <w:basedOn w:val="DefaultParagraphFont"/>
    <w:uiPriority w:val="20"/>
    <w:qFormat/>
    <w:rsid w:val="003511CF"/>
    <w:rPr>
      <w:i/>
      <w:iCs/>
    </w:rPr>
  </w:style>
  <w:style w:type="paragraph" w:styleId="NoSpacing">
    <w:name w:val="No Spacing"/>
    <w:link w:val="NoSpacingChar1"/>
    <w:uiPriority w:val="1"/>
    <w:qFormat/>
    <w:rsid w:val="003511CF"/>
    <w:pPr>
      <w:spacing w:after="0" w:line="240" w:lineRule="auto"/>
    </w:pPr>
  </w:style>
  <w:style w:type="character" w:customStyle="1" w:styleId="NoSpacingChar1">
    <w:name w:val="No Spacing Char1"/>
    <w:basedOn w:val="DefaultParagraphFont"/>
    <w:link w:val="NoSpacing"/>
    <w:uiPriority w:val="1"/>
    <w:rsid w:val="003511CF"/>
  </w:style>
  <w:style w:type="paragraph" w:styleId="ListParagraph">
    <w:name w:val="List Paragraph"/>
    <w:aliases w:val="heading 1,Heading 12"/>
    <w:basedOn w:val="Normal"/>
    <w:link w:val="ListParagraphChar1"/>
    <w:uiPriority w:val="34"/>
    <w:qFormat/>
    <w:rsid w:val="003511CF"/>
    <w:pPr>
      <w:ind w:left="720"/>
      <w:contextualSpacing/>
    </w:pPr>
  </w:style>
  <w:style w:type="paragraph" w:styleId="Quote">
    <w:name w:val="Quote"/>
    <w:basedOn w:val="Normal"/>
    <w:next w:val="Normal"/>
    <w:link w:val="QuoteChar"/>
    <w:uiPriority w:val="29"/>
    <w:qFormat/>
    <w:rsid w:val="003511CF"/>
    <w:rPr>
      <w:i/>
      <w:iCs/>
      <w:color w:val="000000" w:themeColor="text1"/>
    </w:rPr>
  </w:style>
  <w:style w:type="character" w:customStyle="1" w:styleId="QuoteChar">
    <w:name w:val="Quote Char"/>
    <w:basedOn w:val="DefaultParagraphFont"/>
    <w:link w:val="Quote"/>
    <w:uiPriority w:val="29"/>
    <w:rsid w:val="003511CF"/>
    <w:rPr>
      <w:i/>
      <w:iCs/>
      <w:color w:val="000000" w:themeColor="text1"/>
    </w:rPr>
  </w:style>
  <w:style w:type="paragraph" w:styleId="IntenseQuote">
    <w:name w:val="Intense Quote"/>
    <w:basedOn w:val="Normal"/>
    <w:next w:val="Normal"/>
    <w:link w:val="IntenseQuoteChar"/>
    <w:uiPriority w:val="30"/>
    <w:qFormat/>
    <w:rsid w:val="003511CF"/>
    <w:pPr>
      <w:pBdr>
        <w:bottom w:val="single" w:sz="4" w:space="4" w:color="DDDDDD" w:themeColor="accent1"/>
      </w:pBdr>
      <w:spacing w:before="200" w:after="280"/>
      <w:ind w:left="936" w:right="936"/>
    </w:pPr>
    <w:rPr>
      <w:b/>
      <w:bCs/>
      <w:i/>
      <w:iCs/>
      <w:color w:val="DDDDDD" w:themeColor="accent1"/>
    </w:rPr>
  </w:style>
  <w:style w:type="character" w:customStyle="1" w:styleId="IntenseQuoteChar">
    <w:name w:val="Intense Quote Char"/>
    <w:basedOn w:val="DefaultParagraphFont"/>
    <w:link w:val="IntenseQuote"/>
    <w:uiPriority w:val="30"/>
    <w:rsid w:val="003511CF"/>
    <w:rPr>
      <w:b/>
      <w:bCs/>
      <w:i/>
      <w:iCs/>
      <w:color w:val="DDDDDD" w:themeColor="accent1"/>
    </w:rPr>
  </w:style>
  <w:style w:type="character" w:styleId="SubtleEmphasis">
    <w:name w:val="Subtle Emphasis"/>
    <w:basedOn w:val="DefaultParagraphFont"/>
    <w:uiPriority w:val="19"/>
    <w:qFormat/>
    <w:rsid w:val="003511CF"/>
    <w:rPr>
      <w:i/>
      <w:iCs/>
      <w:color w:val="808080" w:themeColor="text1" w:themeTint="7F"/>
    </w:rPr>
  </w:style>
  <w:style w:type="character" w:styleId="IntenseEmphasis">
    <w:name w:val="Intense Emphasis"/>
    <w:basedOn w:val="DefaultParagraphFont"/>
    <w:uiPriority w:val="21"/>
    <w:qFormat/>
    <w:rsid w:val="003511CF"/>
    <w:rPr>
      <w:b/>
      <w:bCs/>
      <w:i/>
      <w:iCs/>
      <w:color w:val="DDDDDD" w:themeColor="accent1"/>
    </w:rPr>
  </w:style>
  <w:style w:type="character" w:styleId="SubtleReference">
    <w:name w:val="Subtle Reference"/>
    <w:basedOn w:val="DefaultParagraphFont"/>
    <w:uiPriority w:val="31"/>
    <w:qFormat/>
    <w:rsid w:val="003511CF"/>
    <w:rPr>
      <w:smallCaps/>
      <w:color w:val="B2B2B2" w:themeColor="accent2"/>
      <w:u w:val="single"/>
    </w:rPr>
  </w:style>
  <w:style w:type="character" w:styleId="IntenseReference">
    <w:name w:val="Intense Reference"/>
    <w:basedOn w:val="DefaultParagraphFont"/>
    <w:uiPriority w:val="32"/>
    <w:qFormat/>
    <w:rsid w:val="003511CF"/>
    <w:rPr>
      <w:b/>
      <w:bCs/>
      <w:smallCaps/>
      <w:color w:val="B2B2B2" w:themeColor="accent2"/>
      <w:spacing w:val="5"/>
      <w:u w:val="single"/>
    </w:rPr>
  </w:style>
  <w:style w:type="character" w:styleId="BookTitle">
    <w:name w:val="Book Title"/>
    <w:basedOn w:val="DefaultParagraphFont"/>
    <w:uiPriority w:val="33"/>
    <w:qFormat/>
    <w:rsid w:val="003511CF"/>
    <w:rPr>
      <w:b/>
      <w:bCs/>
      <w:smallCaps/>
      <w:spacing w:val="5"/>
    </w:rPr>
  </w:style>
  <w:style w:type="paragraph" w:styleId="TOCHeading">
    <w:name w:val="TOC Heading"/>
    <w:basedOn w:val="Heading1"/>
    <w:next w:val="Normal"/>
    <w:uiPriority w:val="39"/>
    <w:semiHidden/>
    <w:unhideWhenUsed/>
    <w:qFormat/>
    <w:rsid w:val="003511CF"/>
    <w:pPr>
      <w:outlineLvl w:val="9"/>
    </w:pPr>
  </w:style>
  <w:style w:type="paragraph" w:styleId="Header">
    <w:name w:val="header"/>
    <w:basedOn w:val="Normal"/>
    <w:link w:val="HeaderChar1"/>
    <w:uiPriority w:val="99"/>
    <w:unhideWhenUsed/>
    <w:rsid w:val="003511CF"/>
    <w:pPr>
      <w:tabs>
        <w:tab w:val="center" w:pos="4536"/>
        <w:tab w:val="right" w:pos="9072"/>
      </w:tabs>
      <w:spacing w:before="0" w:after="0"/>
    </w:pPr>
  </w:style>
  <w:style w:type="character" w:customStyle="1" w:styleId="HeaderChar1">
    <w:name w:val="Header Char1"/>
    <w:basedOn w:val="DefaultParagraphFont"/>
    <w:link w:val="Header"/>
    <w:uiPriority w:val="99"/>
    <w:rsid w:val="003511CF"/>
    <w:rPr>
      <w:lang w:val="hr-HR"/>
    </w:rPr>
  </w:style>
  <w:style w:type="paragraph" w:styleId="Footer">
    <w:name w:val="footer"/>
    <w:basedOn w:val="Normal"/>
    <w:link w:val="FooterChar1"/>
    <w:uiPriority w:val="99"/>
    <w:unhideWhenUsed/>
    <w:rsid w:val="003511CF"/>
    <w:pPr>
      <w:tabs>
        <w:tab w:val="center" w:pos="4536"/>
        <w:tab w:val="right" w:pos="9072"/>
      </w:tabs>
      <w:spacing w:before="0" w:after="0"/>
    </w:pPr>
  </w:style>
  <w:style w:type="character" w:customStyle="1" w:styleId="FooterChar1">
    <w:name w:val="Footer Char1"/>
    <w:basedOn w:val="DefaultParagraphFont"/>
    <w:link w:val="Footer"/>
    <w:uiPriority w:val="99"/>
    <w:rsid w:val="003511CF"/>
    <w:rPr>
      <w:lang w:val="hr-HR"/>
    </w:rPr>
  </w:style>
  <w:style w:type="paragraph" w:styleId="BalloonText">
    <w:name w:val="Balloon Text"/>
    <w:basedOn w:val="Normal"/>
    <w:link w:val="BalloonTextChar1"/>
    <w:uiPriority w:val="99"/>
    <w:semiHidden/>
    <w:unhideWhenUsed/>
    <w:rsid w:val="003511CF"/>
    <w:pPr>
      <w:spacing w:before="0" w:after="0"/>
    </w:pPr>
    <w:rPr>
      <w:rFonts w:ascii="Tahoma" w:hAnsi="Tahoma" w:cs="Tahoma"/>
      <w:sz w:val="16"/>
      <w:szCs w:val="16"/>
    </w:rPr>
  </w:style>
  <w:style w:type="character" w:customStyle="1" w:styleId="BalloonTextChar1">
    <w:name w:val="Balloon Text Char1"/>
    <w:basedOn w:val="DefaultParagraphFont"/>
    <w:link w:val="BalloonText"/>
    <w:uiPriority w:val="99"/>
    <w:semiHidden/>
    <w:rsid w:val="003511CF"/>
    <w:rPr>
      <w:rFonts w:ascii="Tahoma" w:hAnsi="Tahoma" w:cs="Tahoma"/>
      <w:sz w:val="16"/>
      <w:szCs w:val="16"/>
      <w:lang w:val="hr-HR"/>
    </w:rPr>
  </w:style>
  <w:style w:type="table" w:styleId="TableGrid">
    <w:name w:val="Table Grid"/>
    <w:basedOn w:val="TableNormal"/>
    <w:uiPriority w:val="39"/>
    <w:rsid w:val="003511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vetlosenenje1">
    <w:name w:val="Svetlo senčenje1"/>
    <w:basedOn w:val="TableNormal"/>
    <w:uiPriority w:val="60"/>
    <w:rsid w:val="009D4EF0"/>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BodyText">
    <w:name w:val="Body Text"/>
    <w:link w:val="BodyTextChar1"/>
    <w:unhideWhenUsed/>
    <w:qFormat/>
    <w:rsid w:val="002106F3"/>
    <w:pPr>
      <w:spacing w:before="120" w:after="120" w:line="240" w:lineRule="auto"/>
      <w:jc w:val="both"/>
    </w:pPr>
    <w:rPr>
      <w:rFonts w:ascii="Calibri" w:hAnsi="Calibri"/>
      <w:lang w:val="hr-HR"/>
    </w:rPr>
  </w:style>
  <w:style w:type="character" w:customStyle="1" w:styleId="BodyTextChar1">
    <w:name w:val="Body Text Char1"/>
    <w:basedOn w:val="DefaultParagraphFont"/>
    <w:link w:val="BodyText"/>
    <w:rsid w:val="002106F3"/>
    <w:rPr>
      <w:rFonts w:ascii="Calibri" w:hAnsi="Calibri"/>
      <w:lang w:val="hr-HR"/>
    </w:rPr>
  </w:style>
  <w:style w:type="table" w:customStyle="1" w:styleId="Svetelseznam1">
    <w:name w:val="Svetel seznam1"/>
    <w:basedOn w:val="TableNormal"/>
    <w:uiPriority w:val="61"/>
    <w:rsid w:val="00684419"/>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BodyTableleft">
    <w:name w:val="Body Table left"/>
    <w:basedOn w:val="BodyText"/>
    <w:rsid w:val="00F1384C"/>
    <w:pPr>
      <w:spacing w:before="40" w:after="40"/>
      <w:jc w:val="left"/>
    </w:pPr>
    <w:rPr>
      <w:rFonts w:eastAsia="Times New Roman" w:cs="Arial"/>
      <w:color w:val="000000"/>
      <w:sz w:val="20"/>
      <w:szCs w:val="18"/>
    </w:rPr>
  </w:style>
  <w:style w:type="character" w:styleId="FootnoteReference">
    <w:name w:val="footnote reference"/>
    <w:basedOn w:val="DefaultParagraphFont"/>
    <w:uiPriority w:val="99"/>
    <w:rsid w:val="000142FE"/>
    <w:rPr>
      <w:rFonts w:cs="Times New Roman"/>
      <w:vertAlign w:val="superscript"/>
    </w:rPr>
  </w:style>
  <w:style w:type="paragraph" w:styleId="FootnoteText">
    <w:name w:val="footnote text"/>
    <w:aliases w:val="Footnote,ft"/>
    <w:basedOn w:val="Normal"/>
    <w:link w:val="FootnoteTextChar"/>
    <w:uiPriority w:val="99"/>
    <w:rsid w:val="000142FE"/>
    <w:pPr>
      <w:spacing w:before="0" w:after="0"/>
      <w:jc w:val="left"/>
    </w:pPr>
    <w:rPr>
      <w:rFonts w:ascii="Arial" w:eastAsia="Times New Roman" w:hAnsi="Arial" w:cs="Times New Roman"/>
      <w:color w:val="000000"/>
      <w:sz w:val="20"/>
      <w:szCs w:val="20"/>
      <w:lang w:val="en-GB" w:eastAsia="sl-SI"/>
    </w:rPr>
  </w:style>
  <w:style w:type="character" w:customStyle="1" w:styleId="FootnoteTextChar">
    <w:name w:val="Footnote Text Char"/>
    <w:aliases w:val="Footnote Char,ft Char"/>
    <w:basedOn w:val="DefaultParagraphFont"/>
    <w:link w:val="FootnoteText"/>
    <w:uiPriority w:val="99"/>
    <w:rsid w:val="000142FE"/>
    <w:rPr>
      <w:rFonts w:ascii="Arial" w:eastAsia="Times New Roman" w:hAnsi="Arial" w:cs="Times New Roman"/>
      <w:color w:val="000000"/>
      <w:sz w:val="20"/>
      <w:szCs w:val="20"/>
      <w:lang w:val="en-GB" w:eastAsia="sl-SI"/>
    </w:rPr>
  </w:style>
  <w:style w:type="paragraph" w:customStyle="1" w:styleId="Tabletext">
    <w:name w:val="Table text"/>
    <w:basedOn w:val="Normal"/>
    <w:link w:val="TabletextChar"/>
    <w:autoRedefine/>
    <w:rsid w:val="005C49A7"/>
    <w:pPr>
      <w:tabs>
        <w:tab w:val="left" w:pos="284"/>
      </w:tabs>
      <w:spacing w:before="0" w:after="0"/>
      <w:ind w:right="142"/>
      <w:jc w:val="left"/>
    </w:pPr>
    <w:rPr>
      <w:rFonts w:ascii="Arial" w:eastAsia="Times New Roman" w:hAnsi="Arial" w:cs="Arial"/>
      <w:sz w:val="20"/>
      <w:szCs w:val="20"/>
      <w:lang w:val="en-GB" w:eastAsia="en-GB"/>
    </w:rPr>
  </w:style>
  <w:style w:type="character" w:customStyle="1" w:styleId="TabletextChar">
    <w:name w:val="Table text Char"/>
    <w:link w:val="Tabletext"/>
    <w:rsid w:val="005C49A7"/>
    <w:rPr>
      <w:rFonts w:ascii="Arial" w:eastAsia="Times New Roman" w:hAnsi="Arial" w:cs="Arial"/>
      <w:sz w:val="20"/>
      <w:szCs w:val="20"/>
      <w:lang w:val="en-GB" w:eastAsia="en-GB"/>
    </w:rPr>
  </w:style>
  <w:style w:type="character" w:styleId="Hyperlink">
    <w:name w:val="Hyperlink"/>
    <w:basedOn w:val="DefaultParagraphFont"/>
    <w:uiPriority w:val="99"/>
    <w:unhideWhenUsed/>
    <w:rsid w:val="001035AD"/>
    <w:rPr>
      <w:color w:val="5F5F5F" w:themeColor="hyperlink"/>
      <w:u w:val="single"/>
    </w:rPr>
  </w:style>
  <w:style w:type="paragraph" w:styleId="TOC1">
    <w:name w:val="toc 1"/>
    <w:basedOn w:val="Normal"/>
    <w:next w:val="Normal"/>
    <w:autoRedefine/>
    <w:uiPriority w:val="39"/>
    <w:unhideWhenUsed/>
    <w:qFormat/>
    <w:rsid w:val="006456FC"/>
    <w:pPr>
      <w:spacing w:before="360" w:after="360"/>
      <w:jc w:val="left"/>
    </w:pPr>
    <w:rPr>
      <w:b/>
      <w:bCs/>
      <w:caps/>
      <w:u w:val="single"/>
    </w:rPr>
  </w:style>
  <w:style w:type="paragraph" w:styleId="TOC2">
    <w:name w:val="toc 2"/>
    <w:basedOn w:val="Normal"/>
    <w:next w:val="Normal"/>
    <w:autoRedefine/>
    <w:uiPriority w:val="39"/>
    <w:unhideWhenUsed/>
    <w:qFormat/>
    <w:rsid w:val="006456FC"/>
    <w:pPr>
      <w:spacing w:before="0" w:after="0"/>
      <w:jc w:val="left"/>
    </w:pPr>
    <w:rPr>
      <w:b/>
      <w:bCs/>
      <w:smallCaps/>
    </w:rPr>
  </w:style>
  <w:style w:type="paragraph" w:styleId="TOC3">
    <w:name w:val="toc 3"/>
    <w:basedOn w:val="Normal"/>
    <w:next w:val="Normal"/>
    <w:autoRedefine/>
    <w:uiPriority w:val="39"/>
    <w:unhideWhenUsed/>
    <w:qFormat/>
    <w:rsid w:val="006456FC"/>
    <w:pPr>
      <w:spacing w:before="0" w:after="0"/>
      <w:jc w:val="left"/>
    </w:pPr>
    <w:rPr>
      <w:smallCaps/>
    </w:rPr>
  </w:style>
  <w:style w:type="paragraph" w:styleId="TOC4">
    <w:name w:val="toc 4"/>
    <w:basedOn w:val="Normal"/>
    <w:next w:val="Normal"/>
    <w:autoRedefine/>
    <w:uiPriority w:val="39"/>
    <w:unhideWhenUsed/>
    <w:rsid w:val="006456FC"/>
    <w:pPr>
      <w:spacing w:before="0" w:after="0"/>
      <w:jc w:val="left"/>
    </w:pPr>
  </w:style>
  <w:style w:type="paragraph" w:styleId="TOC5">
    <w:name w:val="toc 5"/>
    <w:basedOn w:val="Normal"/>
    <w:next w:val="Normal"/>
    <w:autoRedefine/>
    <w:uiPriority w:val="39"/>
    <w:unhideWhenUsed/>
    <w:rsid w:val="006456FC"/>
    <w:pPr>
      <w:spacing w:before="0" w:after="0"/>
      <w:jc w:val="left"/>
    </w:pPr>
  </w:style>
  <w:style w:type="paragraph" w:styleId="TOC6">
    <w:name w:val="toc 6"/>
    <w:basedOn w:val="Normal"/>
    <w:next w:val="Normal"/>
    <w:autoRedefine/>
    <w:uiPriority w:val="39"/>
    <w:unhideWhenUsed/>
    <w:rsid w:val="006456FC"/>
    <w:pPr>
      <w:spacing w:before="0" w:after="0"/>
      <w:jc w:val="left"/>
    </w:pPr>
  </w:style>
  <w:style w:type="paragraph" w:styleId="TOC7">
    <w:name w:val="toc 7"/>
    <w:basedOn w:val="Normal"/>
    <w:next w:val="Normal"/>
    <w:autoRedefine/>
    <w:uiPriority w:val="39"/>
    <w:unhideWhenUsed/>
    <w:rsid w:val="006456FC"/>
    <w:pPr>
      <w:spacing w:before="0" w:after="0"/>
      <w:jc w:val="left"/>
    </w:pPr>
  </w:style>
  <w:style w:type="paragraph" w:styleId="TOC8">
    <w:name w:val="toc 8"/>
    <w:basedOn w:val="Normal"/>
    <w:next w:val="Normal"/>
    <w:autoRedefine/>
    <w:uiPriority w:val="39"/>
    <w:unhideWhenUsed/>
    <w:rsid w:val="006456FC"/>
    <w:pPr>
      <w:spacing w:before="0" w:after="0"/>
      <w:jc w:val="left"/>
    </w:pPr>
  </w:style>
  <w:style w:type="paragraph" w:styleId="TOC9">
    <w:name w:val="toc 9"/>
    <w:basedOn w:val="Normal"/>
    <w:next w:val="Normal"/>
    <w:autoRedefine/>
    <w:uiPriority w:val="39"/>
    <w:unhideWhenUsed/>
    <w:rsid w:val="006456FC"/>
    <w:pPr>
      <w:spacing w:before="0" w:after="0"/>
      <w:jc w:val="left"/>
    </w:pPr>
  </w:style>
  <w:style w:type="paragraph" w:customStyle="1" w:styleId="Body-Bullet">
    <w:name w:val="Body-Bullet"/>
    <w:basedOn w:val="BodyText"/>
    <w:link w:val="Body-BulletChar"/>
    <w:qFormat/>
    <w:rsid w:val="0035203F"/>
    <w:pPr>
      <w:numPr>
        <w:numId w:val="1"/>
      </w:numPr>
      <w:spacing w:before="0"/>
    </w:pPr>
    <w:rPr>
      <w:rFonts w:eastAsia="Times New Roman" w:cs="Times New Roman"/>
    </w:rPr>
  </w:style>
  <w:style w:type="character" w:customStyle="1" w:styleId="Body-BulletChar">
    <w:name w:val="Body-Bullet Char"/>
    <w:basedOn w:val="DefaultParagraphFont"/>
    <w:link w:val="Body-Bullet"/>
    <w:rsid w:val="0035203F"/>
    <w:rPr>
      <w:rFonts w:ascii="Calibri" w:eastAsia="Times New Roman" w:hAnsi="Calibri" w:cs="Times New Roman"/>
      <w:lang w:val="hr-HR"/>
    </w:rPr>
  </w:style>
  <w:style w:type="paragraph" w:customStyle="1" w:styleId="Text">
    <w:name w:val="Text"/>
    <w:basedOn w:val="Normal"/>
    <w:rsid w:val="0035203F"/>
    <w:pPr>
      <w:tabs>
        <w:tab w:val="num" w:pos="360"/>
      </w:tabs>
    </w:pPr>
    <w:rPr>
      <w:rFonts w:ascii="Arial" w:eastAsia="Times New Roman" w:hAnsi="Arial" w:cs="Arial"/>
      <w:sz w:val="20"/>
      <w:lang w:val="en-GB" w:eastAsia="en-GB"/>
    </w:rPr>
  </w:style>
  <w:style w:type="paragraph" w:customStyle="1" w:styleId="BodyTextBoldCenter">
    <w:name w:val="Body Text Bold Center"/>
    <w:basedOn w:val="BodyText"/>
    <w:rsid w:val="00A83C09"/>
    <w:pPr>
      <w:jc w:val="center"/>
    </w:pPr>
    <w:rPr>
      <w:b/>
    </w:rPr>
  </w:style>
  <w:style w:type="paragraph" w:customStyle="1" w:styleId="BodyTablecenter">
    <w:name w:val="Body Table center"/>
    <w:basedOn w:val="BodyTableleft"/>
    <w:rsid w:val="00A83C09"/>
    <w:pPr>
      <w:jc w:val="center"/>
    </w:pPr>
    <w:rPr>
      <w:rFonts w:cs="Times New Roman"/>
      <w:szCs w:val="20"/>
    </w:rPr>
  </w:style>
  <w:style w:type="character" w:styleId="CommentReference">
    <w:name w:val="annotation reference"/>
    <w:basedOn w:val="DefaultParagraphFont"/>
    <w:uiPriority w:val="99"/>
    <w:semiHidden/>
    <w:unhideWhenUsed/>
    <w:rsid w:val="00E746D8"/>
    <w:rPr>
      <w:sz w:val="16"/>
      <w:szCs w:val="16"/>
    </w:rPr>
  </w:style>
  <w:style w:type="paragraph" w:styleId="CommentText">
    <w:name w:val="annotation text"/>
    <w:basedOn w:val="Normal"/>
    <w:link w:val="CommentTextChar1"/>
    <w:uiPriority w:val="99"/>
    <w:semiHidden/>
    <w:unhideWhenUsed/>
    <w:rsid w:val="00E746D8"/>
    <w:rPr>
      <w:sz w:val="20"/>
      <w:szCs w:val="20"/>
    </w:rPr>
  </w:style>
  <w:style w:type="character" w:customStyle="1" w:styleId="CommentTextChar1">
    <w:name w:val="Comment Text Char1"/>
    <w:basedOn w:val="DefaultParagraphFont"/>
    <w:link w:val="CommentText"/>
    <w:uiPriority w:val="99"/>
    <w:semiHidden/>
    <w:rsid w:val="00E746D8"/>
    <w:rPr>
      <w:sz w:val="20"/>
      <w:szCs w:val="20"/>
      <w:lang w:val="hr-HR"/>
    </w:rPr>
  </w:style>
  <w:style w:type="paragraph" w:styleId="CommentSubject">
    <w:name w:val="annotation subject"/>
    <w:basedOn w:val="CommentText"/>
    <w:next w:val="CommentText"/>
    <w:link w:val="CommentSubjectChar"/>
    <w:uiPriority w:val="99"/>
    <w:semiHidden/>
    <w:unhideWhenUsed/>
    <w:rsid w:val="00E746D8"/>
    <w:rPr>
      <w:b/>
      <w:bCs/>
    </w:rPr>
  </w:style>
  <w:style w:type="character" w:customStyle="1" w:styleId="CommentSubjectChar">
    <w:name w:val="Comment Subject Char"/>
    <w:basedOn w:val="CommentTextChar1"/>
    <w:link w:val="CommentSubject"/>
    <w:uiPriority w:val="99"/>
    <w:semiHidden/>
    <w:rsid w:val="00E746D8"/>
    <w:rPr>
      <w:b/>
      <w:bCs/>
      <w:sz w:val="20"/>
      <w:szCs w:val="20"/>
      <w:lang w:val="hr-HR"/>
    </w:rPr>
  </w:style>
  <w:style w:type="paragraph" w:customStyle="1" w:styleId="TD-Footer">
    <w:name w:val="TD-Footer"/>
    <w:basedOn w:val="Normal"/>
    <w:rsid w:val="00B11194"/>
    <w:pPr>
      <w:pBdr>
        <w:top w:val="single" w:sz="4" w:space="1" w:color="auto"/>
      </w:pBdr>
      <w:tabs>
        <w:tab w:val="right" w:pos="9072"/>
      </w:tabs>
      <w:spacing w:line="240" w:lineRule="exact"/>
    </w:pPr>
    <w:rPr>
      <w:rFonts w:ascii="Calibri" w:eastAsia="Times New Roman" w:hAnsi="Calibri" w:cs="Times New Roman"/>
      <w:sz w:val="18"/>
      <w:szCs w:val="18"/>
    </w:rPr>
  </w:style>
  <w:style w:type="paragraph" w:styleId="Date">
    <w:name w:val="Date"/>
    <w:basedOn w:val="Normal"/>
    <w:next w:val="Normal"/>
    <w:link w:val="DateChar"/>
    <w:uiPriority w:val="99"/>
    <w:semiHidden/>
    <w:unhideWhenUsed/>
    <w:rsid w:val="00F77F7D"/>
  </w:style>
  <w:style w:type="character" w:customStyle="1" w:styleId="DateChar">
    <w:name w:val="Date Char"/>
    <w:basedOn w:val="DefaultParagraphFont"/>
    <w:link w:val="Date"/>
    <w:uiPriority w:val="99"/>
    <w:semiHidden/>
    <w:rsid w:val="00F77F7D"/>
    <w:rPr>
      <w:lang w:val="hr-HR"/>
    </w:rPr>
  </w:style>
  <w:style w:type="character" w:customStyle="1" w:styleId="ListParagraphChar1">
    <w:name w:val="List Paragraph Char1"/>
    <w:aliases w:val="heading 1 Char1,Heading 12 Char1"/>
    <w:basedOn w:val="DefaultParagraphFont"/>
    <w:link w:val="ListParagraph"/>
    <w:uiPriority w:val="1"/>
    <w:locked/>
    <w:rsid w:val="00EA03A3"/>
    <w:rPr>
      <w:lang w:val="hr-HR"/>
    </w:rPr>
  </w:style>
  <w:style w:type="character" w:customStyle="1" w:styleId="BodyTextBoldCenter14pChar">
    <w:name w:val="Body Text_Bold_Center_14p Char"/>
    <w:basedOn w:val="DefaultParagraphFont"/>
    <w:link w:val="BodyTextBoldCenter14p"/>
    <w:locked/>
    <w:rsid w:val="00C560CF"/>
    <w:rPr>
      <w:b/>
      <w:sz w:val="28"/>
      <w:szCs w:val="28"/>
    </w:rPr>
  </w:style>
  <w:style w:type="paragraph" w:customStyle="1" w:styleId="BodyTextBoldCenter14p">
    <w:name w:val="Body Text_Bold_Center_14p"/>
    <w:basedOn w:val="Normal"/>
    <w:link w:val="BodyTextBoldCenter14pChar"/>
    <w:rsid w:val="00C560CF"/>
    <w:pPr>
      <w:jc w:val="center"/>
    </w:pPr>
    <w:rPr>
      <w:b/>
      <w:sz w:val="28"/>
      <w:szCs w:val="28"/>
      <w:lang w:val="en-US"/>
    </w:rPr>
  </w:style>
  <w:style w:type="numbering" w:customStyle="1" w:styleId="Hidroineniring12">
    <w:name w:val="Hidroinženiring12"/>
    <w:rsid w:val="00245ABC"/>
    <w:pPr>
      <w:numPr>
        <w:numId w:val="2"/>
      </w:numPr>
    </w:pPr>
  </w:style>
  <w:style w:type="paragraph" w:styleId="NormalWeb">
    <w:name w:val="Normal (Web)"/>
    <w:basedOn w:val="Normal"/>
    <w:uiPriority w:val="99"/>
    <w:semiHidden/>
    <w:unhideWhenUsed/>
    <w:rsid w:val="00BF73DD"/>
    <w:pPr>
      <w:spacing w:before="100" w:beforeAutospacing="1" w:after="100" w:afterAutospacing="1"/>
      <w:jc w:val="left"/>
    </w:pPr>
    <w:rPr>
      <w:rFonts w:ascii="Times New Roman" w:eastAsia="Times New Roman" w:hAnsi="Times New Roman" w:cs="Times New Roman"/>
      <w:sz w:val="24"/>
      <w:szCs w:val="24"/>
      <w:lang w:eastAsia="hr-HR"/>
    </w:rPr>
  </w:style>
  <w:style w:type="paragraph" w:styleId="DocumentMap">
    <w:name w:val="Document Map"/>
    <w:basedOn w:val="Normal"/>
    <w:link w:val="DocumentMapChar1"/>
    <w:uiPriority w:val="99"/>
    <w:semiHidden/>
    <w:unhideWhenUsed/>
    <w:rsid w:val="00580369"/>
    <w:pPr>
      <w:spacing w:before="0" w:after="0"/>
    </w:pPr>
    <w:rPr>
      <w:rFonts w:ascii="Tahoma" w:hAnsi="Tahoma" w:cs="Tahoma"/>
      <w:sz w:val="16"/>
      <w:szCs w:val="16"/>
    </w:rPr>
  </w:style>
  <w:style w:type="character" w:customStyle="1" w:styleId="DocumentMapChar1">
    <w:name w:val="Document Map Char1"/>
    <w:basedOn w:val="DefaultParagraphFont"/>
    <w:link w:val="DocumentMap"/>
    <w:uiPriority w:val="99"/>
    <w:semiHidden/>
    <w:rsid w:val="00580369"/>
    <w:rPr>
      <w:rFonts w:ascii="Tahoma" w:hAnsi="Tahoma" w:cs="Tahoma"/>
      <w:sz w:val="16"/>
      <w:szCs w:val="16"/>
      <w:lang w:val="hr-HR"/>
    </w:rPr>
  </w:style>
  <w:style w:type="character" w:customStyle="1" w:styleId="hps">
    <w:name w:val="hps"/>
    <w:basedOn w:val="DefaultParagraphFont"/>
    <w:rsid w:val="0090326B"/>
  </w:style>
  <w:style w:type="table" w:customStyle="1" w:styleId="TableGrid1">
    <w:name w:val="Table Grid1"/>
    <w:basedOn w:val="TableNormal"/>
    <w:next w:val="TableGrid"/>
    <w:rsid w:val="007B3909"/>
    <w:pPr>
      <w:spacing w:after="0" w:line="240" w:lineRule="auto"/>
    </w:pPr>
    <w:rPr>
      <w:rFonts w:eastAsia="Calibri"/>
      <w:lang w:val="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157203"/>
    <w:pPr>
      <w:spacing w:after="0" w:line="240" w:lineRule="auto"/>
    </w:pPr>
    <w:rPr>
      <w:rFonts w:ascii="Calibri" w:eastAsia="Calibri" w:hAnsi="Calibri" w:cs="Times New Roman"/>
      <w:lang w:val="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CC4871"/>
    <w:pPr>
      <w:spacing w:after="0" w:line="240" w:lineRule="auto"/>
    </w:pPr>
    <w:rPr>
      <w:lang w:val="hr-HR"/>
    </w:rPr>
  </w:style>
  <w:style w:type="paragraph" w:customStyle="1" w:styleId="TD-TitlePageTenderDossier">
    <w:name w:val="TD-Title Page Tender Dossier"/>
    <w:link w:val="TD-TitlePageTenderDossierChar"/>
    <w:rsid w:val="00D913A9"/>
    <w:pPr>
      <w:spacing w:before="1200" w:after="2040" w:line="240" w:lineRule="exact"/>
      <w:jc w:val="center"/>
    </w:pPr>
    <w:rPr>
      <w:rFonts w:ascii="Arial" w:eastAsia="Times New Roman" w:hAnsi="Arial" w:cs="Times New Roman"/>
      <w:b/>
      <w:caps/>
      <w:sz w:val="40"/>
      <w:szCs w:val="40"/>
    </w:rPr>
  </w:style>
  <w:style w:type="character" w:customStyle="1" w:styleId="TD-TitlePageTenderDossierChar">
    <w:name w:val="TD-Title Page Tender Dossier Char"/>
    <w:link w:val="TD-TitlePageTenderDossier"/>
    <w:rsid w:val="00D913A9"/>
    <w:rPr>
      <w:rFonts w:ascii="Arial" w:eastAsia="Times New Roman" w:hAnsi="Arial" w:cs="Times New Roman"/>
      <w:b/>
      <w:caps/>
      <w:sz w:val="40"/>
      <w:szCs w:val="40"/>
    </w:rPr>
  </w:style>
  <w:style w:type="table" w:customStyle="1" w:styleId="Goran">
    <w:name w:val="Goran"/>
    <w:basedOn w:val="TableNormal"/>
    <w:rsid w:val="00C92811"/>
    <w:pPr>
      <w:spacing w:before="240" w:after="0" w:line="240" w:lineRule="auto"/>
      <w:jc w:val="center"/>
    </w:pPr>
    <w:rPr>
      <w:rFonts w:eastAsia="PMingLiU" w:cs="Times New Roman"/>
      <w:color w:val="000000" w:themeColor="text1"/>
      <w:sz w:val="18"/>
      <w:szCs w:val="20"/>
      <w:lang w:val="en-GB"/>
    </w:rPr>
    <w:tblPr>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insideH w:val="single" w:sz="6" w:space="0" w:color="A6A6A6" w:themeColor="background1" w:themeShade="A6"/>
        <w:insideV w:val="single" w:sz="6" w:space="0" w:color="A6A6A6" w:themeColor="background1" w:themeShade="A6"/>
      </w:tblBorders>
    </w:tblPr>
    <w:tcPr>
      <w:vAlign w:val="center"/>
    </w:tcPr>
    <w:tblStylePr w:type="firstRow">
      <w:pPr>
        <w:wordWrap/>
        <w:jc w:val="center"/>
      </w:pPr>
      <w:rPr>
        <w:rFonts w:asciiTheme="minorHAnsi" w:hAnsiTheme="minorHAnsi" w:hint="default"/>
        <w:b/>
        <w:bCs/>
        <w:i w:val="0"/>
        <w:strike w:val="0"/>
        <w:dstrike w:val="0"/>
        <w:color w:val="FFFFFF" w:themeColor="background1"/>
        <w:sz w:val="20"/>
        <w:szCs w:val="20"/>
        <w:u w:val="none"/>
        <w:effect w:val="none"/>
      </w:rPr>
      <w:tblPr/>
      <w:tcPr>
        <w:shd w:val="clear" w:color="auto" w:fill="000000" w:themeFill="text2"/>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character" w:customStyle="1" w:styleId="CaptionChar">
    <w:name w:val="Caption Char"/>
    <w:aliases w:val="Map Char Char1,Map Char Char Char1,Map Char Char Char Char Char Char,Map Char Char Char Char,Map Char1,Caption Char Char Car Car Char,Caption Char Char Car Car Car Char,Map Char Char Char Car Car Char,Caption Char Char Char"/>
    <w:link w:val="Caption"/>
    <w:uiPriority w:val="35"/>
    <w:locked/>
    <w:rsid w:val="00D61B67"/>
    <w:rPr>
      <w:b/>
      <w:bCs/>
      <w:sz w:val="18"/>
      <w:szCs w:val="18"/>
      <w:lang w:val="hr-HR"/>
    </w:rPr>
  </w:style>
  <w:style w:type="table" w:customStyle="1" w:styleId="Goran1">
    <w:name w:val="Goran1"/>
    <w:basedOn w:val="TableNormal"/>
    <w:rsid w:val="001D4FE4"/>
    <w:pPr>
      <w:spacing w:before="240" w:after="0" w:line="240" w:lineRule="auto"/>
      <w:jc w:val="center"/>
    </w:pPr>
    <w:rPr>
      <w:rFonts w:eastAsia="PMingLiU" w:cs="Times New Roman"/>
      <w:color w:val="000000" w:themeColor="text1"/>
      <w:sz w:val="18"/>
      <w:szCs w:val="20"/>
      <w:lang w:val="en-GB"/>
    </w:rPr>
    <w:tblPr>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insideH w:val="single" w:sz="6" w:space="0" w:color="A6A6A6" w:themeColor="background1" w:themeShade="A6"/>
        <w:insideV w:val="single" w:sz="6" w:space="0" w:color="A6A6A6" w:themeColor="background1" w:themeShade="A6"/>
      </w:tblBorders>
    </w:tblPr>
    <w:tcPr>
      <w:vAlign w:val="center"/>
    </w:tcPr>
    <w:tblStylePr w:type="firstRow">
      <w:pPr>
        <w:wordWrap/>
        <w:jc w:val="center"/>
      </w:pPr>
      <w:rPr>
        <w:rFonts w:asciiTheme="minorHAnsi" w:hAnsiTheme="minorHAnsi" w:hint="default"/>
        <w:b/>
        <w:bCs/>
        <w:i w:val="0"/>
        <w:strike w:val="0"/>
        <w:dstrike w:val="0"/>
        <w:color w:val="FFFFFF" w:themeColor="background1"/>
        <w:sz w:val="20"/>
        <w:szCs w:val="20"/>
        <w:u w:val="none"/>
        <w:effect w:val="none"/>
      </w:rPr>
      <w:tblPr/>
      <w:tcPr>
        <w:shd w:val="clear" w:color="auto" w:fill="000000" w:themeFill="text2"/>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Goran11">
    <w:name w:val="Goran11"/>
    <w:basedOn w:val="TableNormal"/>
    <w:rsid w:val="001D4FE4"/>
    <w:pPr>
      <w:spacing w:before="240" w:after="0" w:line="240" w:lineRule="auto"/>
      <w:jc w:val="center"/>
    </w:pPr>
    <w:rPr>
      <w:rFonts w:eastAsia="PMingLiU" w:cs="Times New Roman"/>
      <w:color w:val="000000" w:themeColor="text1"/>
      <w:sz w:val="18"/>
      <w:szCs w:val="20"/>
      <w:lang w:val="en-GB"/>
    </w:rPr>
    <w:tblPr>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insideH w:val="single" w:sz="6" w:space="0" w:color="A6A6A6" w:themeColor="background1" w:themeShade="A6"/>
        <w:insideV w:val="single" w:sz="6" w:space="0" w:color="A6A6A6" w:themeColor="background1" w:themeShade="A6"/>
      </w:tblBorders>
    </w:tblPr>
    <w:tcPr>
      <w:vAlign w:val="center"/>
    </w:tcPr>
    <w:tblStylePr w:type="firstRow">
      <w:pPr>
        <w:wordWrap/>
        <w:jc w:val="center"/>
      </w:pPr>
      <w:rPr>
        <w:rFonts w:asciiTheme="minorHAnsi" w:hAnsiTheme="minorHAnsi" w:hint="default"/>
        <w:b/>
        <w:bCs/>
        <w:i w:val="0"/>
        <w:strike w:val="0"/>
        <w:dstrike w:val="0"/>
        <w:color w:val="FFFFFF" w:themeColor="background1"/>
        <w:sz w:val="20"/>
        <w:szCs w:val="20"/>
        <w:u w:val="none"/>
        <w:effect w:val="none"/>
      </w:rPr>
      <w:tblPr/>
      <w:tcPr>
        <w:shd w:val="clear" w:color="auto" w:fill="000000" w:themeFill="text2"/>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Default">
    <w:name w:val="Default"/>
    <w:rsid w:val="004053AA"/>
    <w:pPr>
      <w:autoSpaceDE w:val="0"/>
      <w:autoSpaceDN w:val="0"/>
      <w:adjustRightInd w:val="0"/>
      <w:spacing w:after="0" w:line="240" w:lineRule="auto"/>
    </w:pPr>
    <w:rPr>
      <w:rFonts w:ascii="Calibri" w:hAnsi="Calibri" w:cs="Calibri"/>
      <w:color w:val="000000"/>
      <w:sz w:val="24"/>
      <w:szCs w:val="24"/>
      <w:lang w:val="sl-SI"/>
    </w:rPr>
  </w:style>
  <w:style w:type="paragraph" w:customStyle="1" w:styleId="TableParagraph">
    <w:name w:val="Table Paragraph"/>
    <w:basedOn w:val="Normal"/>
    <w:uiPriority w:val="1"/>
    <w:qFormat/>
    <w:rsid w:val="008E4DB2"/>
    <w:pPr>
      <w:widowControl w:val="0"/>
      <w:autoSpaceDE w:val="0"/>
      <w:autoSpaceDN w:val="0"/>
      <w:adjustRightInd w:val="0"/>
      <w:spacing w:before="0" w:after="0"/>
      <w:jc w:val="left"/>
    </w:pPr>
    <w:rPr>
      <w:rFonts w:ascii="Times New Roman" w:hAnsi="Times New Roman" w:cs="Times New Roman"/>
      <w:sz w:val="24"/>
      <w:szCs w:val="24"/>
      <w:lang w:val="sl-SI" w:eastAsia="sl-SI"/>
    </w:rPr>
  </w:style>
  <w:style w:type="paragraph" w:styleId="BodyTextIndent2">
    <w:name w:val="Body Text Indent 2"/>
    <w:basedOn w:val="Normal"/>
    <w:link w:val="BodyTextIndent2Char1"/>
    <w:uiPriority w:val="99"/>
    <w:semiHidden/>
    <w:unhideWhenUsed/>
    <w:rsid w:val="008665AE"/>
    <w:pPr>
      <w:spacing w:line="480" w:lineRule="auto"/>
      <w:ind w:left="283"/>
    </w:pPr>
  </w:style>
  <w:style w:type="character" w:customStyle="1" w:styleId="BodyTextIndent2Char1">
    <w:name w:val="Body Text Indent 2 Char1"/>
    <w:basedOn w:val="DefaultParagraphFont"/>
    <w:link w:val="BodyTextIndent2"/>
    <w:uiPriority w:val="99"/>
    <w:semiHidden/>
    <w:rsid w:val="008665AE"/>
    <w:rPr>
      <w:lang w:val="hr-HR"/>
    </w:rPr>
  </w:style>
  <w:style w:type="paragraph" w:styleId="BodyTextIndent">
    <w:name w:val="Body Text Indent"/>
    <w:basedOn w:val="Normal"/>
    <w:link w:val="BodyTextIndentChar1"/>
    <w:uiPriority w:val="99"/>
    <w:semiHidden/>
    <w:unhideWhenUsed/>
    <w:rsid w:val="00DA7E1E"/>
    <w:pPr>
      <w:ind w:left="283"/>
    </w:pPr>
  </w:style>
  <w:style w:type="character" w:customStyle="1" w:styleId="BodyTextIndentChar1">
    <w:name w:val="Body Text Indent Char1"/>
    <w:basedOn w:val="DefaultParagraphFont"/>
    <w:link w:val="BodyTextIndent"/>
    <w:uiPriority w:val="99"/>
    <w:semiHidden/>
    <w:rsid w:val="00DA7E1E"/>
    <w:rPr>
      <w:lang w:val="hr-HR"/>
    </w:rPr>
  </w:style>
  <w:style w:type="paragraph" w:customStyle="1" w:styleId="natuknica">
    <w:name w:val="natuknica"/>
    <w:basedOn w:val="Normal"/>
    <w:qFormat/>
    <w:rsid w:val="009B3F9F"/>
    <w:pPr>
      <w:numPr>
        <w:numId w:val="4"/>
      </w:numPr>
      <w:spacing w:before="0" w:line="276" w:lineRule="auto"/>
    </w:pPr>
    <w:rPr>
      <w:rFonts w:ascii="Tahoma" w:eastAsia="Times New Roman" w:hAnsi="Tahoma" w:cs="Times New Roman"/>
      <w:szCs w:val="24"/>
      <w:lang w:eastAsia="hr-HR"/>
    </w:rPr>
  </w:style>
  <w:style w:type="paragraph" w:customStyle="1" w:styleId="Level6">
    <w:name w:val="Level 6"/>
    <w:basedOn w:val="Normal"/>
    <w:rsid w:val="000A54E7"/>
    <w:pPr>
      <w:widowControl w:val="0"/>
      <w:spacing w:before="0" w:after="0"/>
      <w:jc w:val="left"/>
    </w:pPr>
    <w:rPr>
      <w:rFonts w:ascii="Times New Roman" w:eastAsia="Times New Roman" w:hAnsi="Times New Roman" w:cs="Times New Roman"/>
      <w:sz w:val="24"/>
      <w:szCs w:val="20"/>
      <w:lang w:eastAsia="hr-HR"/>
    </w:rPr>
  </w:style>
  <w:style w:type="table" w:customStyle="1" w:styleId="TableNormal1">
    <w:name w:val="Table Normal1"/>
    <w:uiPriority w:val="2"/>
    <w:semiHidden/>
    <w:unhideWhenUsed/>
    <w:qFormat/>
    <w:rsid w:val="00F6177B"/>
    <w:pPr>
      <w:widowControl w:val="0"/>
      <w:spacing w:after="0" w:line="240" w:lineRule="auto"/>
    </w:pPr>
    <w:rPr>
      <w:rFonts w:eastAsiaTheme="minorHAnsi"/>
    </w:rPr>
    <w:tblPr>
      <w:tblInd w:w="0" w:type="dxa"/>
      <w:tblCellMar>
        <w:top w:w="0" w:type="dxa"/>
        <w:left w:w="0" w:type="dxa"/>
        <w:bottom w:w="0" w:type="dxa"/>
        <w:right w:w="0" w:type="dxa"/>
      </w:tblCellMar>
    </w:tblPr>
  </w:style>
  <w:style w:type="paragraph" w:customStyle="1" w:styleId="Heading11">
    <w:name w:val="Heading 11"/>
    <w:basedOn w:val="Normal"/>
    <w:next w:val="Normal"/>
    <w:autoRedefine/>
    <w:uiPriority w:val="1"/>
    <w:qFormat/>
    <w:rsid w:val="006404E0"/>
    <w:pPr>
      <w:keepNext/>
      <w:keepLines/>
      <w:spacing w:before="480" w:after="360"/>
      <w:outlineLvl w:val="0"/>
    </w:pPr>
    <w:rPr>
      <w:rFonts w:eastAsia="SimSun" w:cs="Times New Roman"/>
      <w:b/>
      <w:bCs/>
      <w:sz w:val="28"/>
      <w:szCs w:val="28"/>
    </w:rPr>
  </w:style>
  <w:style w:type="paragraph" w:customStyle="1" w:styleId="Heading21">
    <w:name w:val="Heading 21"/>
    <w:basedOn w:val="Normal"/>
    <w:next w:val="Normal"/>
    <w:autoRedefine/>
    <w:uiPriority w:val="1"/>
    <w:unhideWhenUsed/>
    <w:qFormat/>
    <w:rsid w:val="006404E0"/>
    <w:pPr>
      <w:keepNext/>
      <w:keepLines/>
      <w:jc w:val="left"/>
      <w:outlineLvl w:val="1"/>
    </w:pPr>
    <w:rPr>
      <w:rFonts w:eastAsia="SimSun" w:cs="Times New Roman"/>
      <w:b/>
      <w:bCs/>
      <w:sz w:val="26"/>
      <w:szCs w:val="26"/>
    </w:rPr>
  </w:style>
  <w:style w:type="paragraph" w:customStyle="1" w:styleId="Heading31">
    <w:name w:val="Heading 31"/>
    <w:basedOn w:val="Normal"/>
    <w:next w:val="Normal"/>
    <w:autoRedefine/>
    <w:uiPriority w:val="9"/>
    <w:unhideWhenUsed/>
    <w:qFormat/>
    <w:rsid w:val="006404E0"/>
    <w:pPr>
      <w:keepNext/>
      <w:keepLines/>
      <w:spacing w:before="240" w:after="240"/>
      <w:outlineLvl w:val="2"/>
    </w:pPr>
    <w:rPr>
      <w:rFonts w:eastAsia="SimSun" w:cs="Times New Roman"/>
      <w:b/>
      <w:bCs/>
      <w:sz w:val="24"/>
    </w:rPr>
  </w:style>
  <w:style w:type="paragraph" w:customStyle="1" w:styleId="Heading41">
    <w:name w:val="Heading 41"/>
    <w:basedOn w:val="Normal"/>
    <w:next w:val="Normal"/>
    <w:autoRedefine/>
    <w:uiPriority w:val="9"/>
    <w:unhideWhenUsed/>
    <w:qFormat/>
    <w:rsid w:val="006404E0"/>
    <w:pPr>
      <w:keepNext/>
      <w:keepLines/>
      <w:pBdr>
        <w:top w:val="single" w:sz="8" w:space="1" w:color="BFBFBF"/>
        <w:bottom w:val="single" w:sz="8" w:space="1" w:color="BFBFBF"/>
      </w:pBdr>
      <w:ind w:left="426"/>
      <w:jc w:val="left"/>
      <w:outlineLvl w:val="3"/>
    </w:pPr>
    <w:rPr>
      <w:rFonts w:eastAsia="SimSun" w:cs="Times New Roman"/>
      <w:b/>
      <w:bCs/>
      <w:iCs/>
    </w:rPr>
  </w:style>
  <w:style w:type="paragraph" w:customStyle="1" w:styleId="Heading51">
    <w:name w:val="Heading 51"/>
    <w:basedOn w:val="Normal"/>
    <w:next w:val="Normal"/>
    <w:autoRedefine/>
    <w:uiPriority w:val="9"/>
    <w:unhideWhenUsed/>
    <w:qFormat/>
    <w:rsid w:val="006404E0"/>
    <w:pPr>
      <w:keepNext/>
      <w:keepLines/>
      <w:spacing w:before="240"/>
      <w:outlineLvl w:val="4"/>
    </w:pPr>
    <w:rPr>
      <w:rFonts w:ascii="Calibri" w:eastAsia="SimSun" w:hAnsi="Calibri" w:cs="Times New Roman"/>
      <w:b/>
      <w:i/>
      <w:color w:val="000000"/>
    </w:rPr>
  </w:style>
  <w:style w:type="paragraph" w:customStyle="1" w:styleId="Heading61">
    <w:name w:val="Heading 61"/>
    <w:basedOn w:val="Normal"/>
    <w:next w:val="Normal"/>
    <w:autoRedefine/>
    <w:uiPriority w:val="9"/>
    <w:unhideWhenUsed/>
    <w:qFormat/>
    <w:rsid w:val="006404E0"/>
    <w:pPr>
      <w:keepNext/>
      <w:keepLines/>
      <w:spacing w:before="240"/>
      <w:outlineLvl w:val="5"/>
    </w:pPr>
    <w:rPr>
      <w:rFonts w:eastAsia="SimSun" w:cs="Times New Roman"/>
      <w:i/>
      <w:iCs/>
    </w:rPr>
  </w:style>
  <w:style w:type="paragraph" w:customStyle="1" w:styleId="Heading71">
    <w:name w:val="Heading 71"/>
    <w:basedOn w:val="Normal"/>
    <w:next w:val="Normal"/>
    <w:uiPriority w:val="9"/>
    <w:unhideWhenUsed/>
    <w:qFormat/>
    <w:rsid w:val="006404E0"/>
    <w:pPr>
      <w:keepNext/>
      <w:keepLines/>
      <w:spacing w:before="200" w:after="0"/>
      <w:outlineLvl w:val="6"/>
    </w:pPr>
    <w:rPr>
      <w:rFonts w:ascii="Cambria" w:eastAsia="SimSun" w:hAnsi="Cambria" w:cs="Times New Roman"/>
      <w:i/>
      <w:iCs/>
      <w:color w:val="262626"/>
    </w:rPr>
  </w:style>
  <w:style w:type="paragraph" w:customStyle="1" w:styleId="Heading81">
    <w:name w:val="Heading 81"/>
    <w:basedOn w:val="Normal"/>
    <w:next w:val="Normal"/>
    <w:uiPriority w:val="9"/>
    <w:unhideWhenUsed/>
    <w:qFormat/>
    <w:rsid w:val="006404E0"/>
    <w:pPr>
      <w:keepNext/>
      <w:keepLines/>
      <w:spacing w:before="200" w:after="0"/>
      <w:outlineLvl w:val="7"/>
    </w:pPr>
    <w:rPr>
      <w:rFonts w:ascii="Cambria" w:eastAsia="SimSun" w:hAnsi="Cambria" w:cs="Times New Roman"/>
      <w:color w:val="DDDDDD"/>
      <w:sz w:val="20"/>
      <w:szCs w:val="20"/>
    </w:rPr>
  </w:style>
  <w:style w:type="paragraph" w:customStyle="1" w:styleId="Heading91">
    <w:name w:val="Heading 91"/>
    <w:basedOn w:val="Normal"/>
    <w:next w:val="Normal"/>
    <w:uiPriority w:val="9"/>
    <w:unhideWhenUsed/>
    <w:qFormat/>
    <w:rsid w:val="006404E0"/>
    <w:pPr>
      <w:keepNext/>
      <w:keepLines/>
      <w:spacing w:before="200" w:after="0"/>
      <w:outlineLvl w:val="8"/>
    </w:pPr>
    <w:rPr>
      <w:rFonts w:ascii="Cambria" w:eastAsia="SimSun" w:hAnsi="Cambria" w:cs="Times New Roman"/>
      <w:i/>
      <w:iCs/>
      <w:color w:val="404040"/>
      <w:sz w:val="20"/>
      <w:szCs w:val="20"/>
    </w:rPr>
  </w:style>
  <w:style w:type="numbering" w:customStyle="1" w:styleId="NoList1">
    <w:name w:val="No List1"/>
    <w:next w:val="NoList"/>
    <w:uiPriority w:val="99"/>
    <w:semiHidden/>
    <w:unhideWhenUsed/>
    <w:rsid w:val="006404E0"/>
  </w:style>
  <w:style w:type="paragraph" w:customStyle="1" w:styleId="CaptionCharCharCharChar1">
    <w:name w:val="Caption Char Char Char Char1"/>
    <w:basedOn w:val="Normal"/>
    <w:next w:val="Normal"/>
    <w:autoRedefine/>
    <w:uiPriority w:val="35"/>
    <w:unhideWhenUsed/>
    <w:qFormat/>
    <w:rsid w:val="006404E0"/>
    <w:pPr>
      <w:widowControl w:val="0"/>
      <w:tabs>
        <w:tab w:val="center" w:pos="4818"/>
        <w:tab w:val="left" w:pos="7519"/>
      </w:tabs>
      <w:jc w:val="center"/>
    </w:pPr>
    <w:rPr>
      <w:rFonts w:eastAsia="SimSun"/>
      <w:b/>
      <w:bCs/>
      <w:sz w:val="18"/>
      <w:szCs w:val="18"/>
    </w:rPr>
  </w:style>
  <w:style w:type="paragraph" w:customStyle="1" w:styleId="Title1">
    <w:name w:val="Title1"/>
    <w:basedOn w:val="Normal"/>
    <w:next w:val="Normal"/>
    <w:autoRedefine/>
    <w:uiPriority w:val="10"/>
    <w:qFormat/>
    <w:rsid w:val="006404E0"/>
    <w:pPr>
      <w:pBdr>
        <w:bottom w:val="single" w:sz="8" w:space="4" w:color="DDDDDD"/>
      </w:pBdr>
      <w:spacing w:after="300"/>
      <w:contextualSpacing/>
      <w:jc w:val="center"/>
    </w:pPr>
    <w:rPr>
      <w:rFonts w:ascii="Cambria" w:eastAsia="SimSun" w:hAnsi="Cambria" w:cs="Times New Roman"/>
      <w:color w:val="000000"/>
      <w:spacing w:val="5"/>
      <w:kern w:val="28"/>
      <w:sz w:val="44"/>
      <w:szCs w:val="52"/>
    </w:rPr>
  </w:style>
  <w:style w:type="paragraph" w:customStyle="1" w:styleId="Subtitle1">
    <w:name w:val="Subtitle1"/>
    <w:basedOn w:val="Normal"/>
    <w:next w:val="Normal"/>
    <w:uiPriority w:val="11"/>
    <w:qFormat/>
    <w:rsid w:val="006404E0"/>
    <w:pPr>
      <w:numPr>
        <w:ilvl w:val="1"/>
      </w:numPr>
    </w:pPr>
    <w:rPr>
      <w:rFonts w:ascii="Cambria" w:eastAsia="SimSun" w:hAnsi="Cambria" w:cs="Times New Roman"/>
      <w:i/>
      <w:iCs/>
      <w:color w:val="DDDDDD"/>
      <w:spacing w:val="15"/>
      <w:sz w:val="24"/>
      <w:szCs w:val="24"/>
    </w:rPr>
  </w:style>
  <w:style w:type="paragraph" w:customStyle="1" w:styleId="NoSpacing1">
    <w:name w:val="No Spacing1"/>
    <w:next w:val="NoSpacing"/>
    <w:link w:val="NoSpacingChar"/>
    <w:uiPriority w:val="1"/>
    <w:qFormat/>
    <w:rsid w:val="006404E0"/>
    <w:pPr>
      <w:spacing w:after="0" w:line="240" w:lineRule="auto"/>
    </w:pPr>
    <w:rPr>
      <w:rFonts w:eastAsia="SimSun"/>
    </w:rPr>
  </w:style>
  <w:style w:type="character" w:customStyle="1" w:styleId="NoSpacingChar">
    <w:name w:val="No Spacing Char"/>
    <w:basedOn w:val="DefaultParagraphFont"/>
    <w:link w:val="NoSpacing1"/>
    <w:uiPriority w:val="1"/>
    <w:rsid w:val="006404E0"/>
    <w:rPr>
      <w:rFonts w:eastAsia="SimSun"/>
    </w:rPr>
  </w:style>
  <w:style w:type="paragraph" w:customStyle="1" w:styleId="Heading121">
    <w:name w:val="Heading 121"/>
    <w:basedOn w:val="Normal"/>
    <w:next w:val="ListParagraph"/>
    <w:link w:val="ListParagraphChar"/>
    <w:uiPriority w:val="34"/>
    <w:qFormat/>
    <w:rsid w:val="006404E0"/>
    <w:pPr>
      <w:ind w:left="720"/>
      <w:contextualSpacing/>
    </w:pPr>
    <w:rPr>
      <w:rFonts w:eastAsia="SimSun"/>
    </w:rPr>
  </w:style>
  <w:style w:type="paragraph" w:customStyle="1" w:styleId="Quote1">
    <w:name w:val="Quote1"/>
    <w:basedOn w:val="Normal"/>
    <w:next w:val="Normal"/>
    <w:uiPriority w:val="29"/>
    <w:qFormat/>
    <w:rsid w:val="006404E0"/>
    <w:rPr>
      <w:rFonts w:eastAsia="SimSun"/>
      <w:i/>
      <w:iCs/>
      <w:color w:val="000000"/>
    </w:rPr>
  </w:style>
  <w:style w:type="paragraph" w:customStyle="1" w:styleId="IntenseQuote1">
    <w:name w:val="Intense Quote1"/>
    <w:basedOn w:val="Normal"/>
    <w:next w:val="Normal"/>
    <w:uiPriority w:val="30"/>
    <w:qFormat/>
    <w:rsid w:val="006404E0"/>
    <w:pPr>
      <w:pBdr>
        <w:bottom w:val="single" w:sz="4" w:space="4" w:color="DDDDDD"/>
      </w:pBdr>
      <w:spacing w:before="200" w:after="280"/>
      <w:ind w:left="936" w:right="936"/>
    </w:pPr>
    <w:rPr>
      <w:rFonts w:eastAsia="SimSun"/>
      <w:b/>
      <w:bCs/>
      <w:i/>
      <w:iCs/>
      <w:color w:val="DDDDDD"/>
    </w:rPr>
  </w:style>
  <w:style w:type="character" w:customStyle="1" w:styleId="SubtleEmphasis1">
    <w:name w:val="Subtle Emphasis1"/>
    <w:basedOn w:val="DefaultParagraphFont"/>
    <w:uiPriority w:val="19"/>
    <w:qFormat/>
    <w:rsid w:val="006404E0"/>
    <w:rPr>
      <w:i/>
      <w:iCs/>
      <w:color w:val="808080"/>
    </w:rPr>
  </w:style>
  <w:style w:type="character" w:customStyle="1" w:styleId="IntenseEmphasis1">
    <w:name w:val="Intense Emphasis1"/>
    <w:basedOn w:val="DefaultParagraphFont"/>
    <w:uiPriority w:val="21"/>
    <w:qFormat/>
    <w:rsid w:val="006404E0"/>
    <w:rPr>
      <w:b/>
      <w:bCs/>
      <w:i/>
      <w:iCs/>
      <w:color w:val="DDDDDD"/>
    </w:rPr>
  </w:style>
  <w:style w:type="character" w:customStyle="1" w:styleId="SubtleReference1">
    <w:name w:val="Subtle Reference1"/>
    <w:basedOn w:val="DefaultParagraphFont"/>
    <w:uiPriority w:val="31"/>
    <w:qFormat/>
    <w:rsid w:val="006404E0"/>
    <w:rPr>
      <w:smallCaps/>
      <w:color w:val="B2B2B2"/>
      <w:u w:val="single"/>
    </w:rPr>
  </w:style>
  <w:style w:type="character" w:customStyle="1" w:styleId="IntenseReference1">
    <w:name w:val="Intense Reference1"/>
    <w:basedOn w:val="DefaultParagraphFont"/>
    <w:uiPriority w:val="32"/>
    <w:qFormat/>
    <w:rsid w:val="006404E0"/>
    <w:rPr>
      <w:b/>
      <w:bCs/>
      <w:smallCaps/>
      <w:color w:val="B2B2B2"/>
      <w:spacing w:val="5"/>
      <w:u w:val="single"/>
    </w:rPr>
  </w:style>
  <w:style w:type="paragraph" w:customStyle="1" w:styleId="TOCHeading1">
    <w:name w:val="TOC Heading1"/>
    <w:basedOn w:val="Heading1"/>
    <w:next w:val="Normal"/>
    <w:uiPriority w:val="39"/>
    <w:semiHidden/>
    <w:unhideWhenUsed/>
    <w:qFormat/>
    <w:rsid w:val="006404E0"/>
    <w:pPr>
      <w:numPr>
        <w:numId w:val="0"/>
      </w:numPr>
      <w:spacing w:before="240" w:after="0" w:line="259" w:lineRule="auto"/>
      <w:jc w:val="left"/>
    </w:pPr>
    <w:rPr>
      <w:rFonts w:eastAsia="SimSun" w:cs="Times New Roman"/>
    </w:rPr>
  </w:style>
  <w:style w:type="paragraph" w:customStyle="1" w:styleId="Header1">
    <w:name w:val="Header1"/>
    <w:basedOn w:val="Normal"/>
    <w:next w:val="Header"/>
    <w:link w:val="HeaderChar"/>
    <w:uiPriority w:val="99"/>
    <w:unhideWhenUsed/>
    <w:rsid w:val="006404E0"/>
    <w:pPr>
      <w:tabs>
        <w:tab w:val="center" w:pos="4536"/>
        <w:tab w:val="right" w:pos="9072"/>
      </w:tabs>
      <w:spacing w:before="0" w:after="0"/>
    </w:pPr>
    <w:rPr>
      <w:rFonts w:eastAsiaTheme="minorHAnsi"/>
    </w:rPr>
  </w:style>
  <w:style w:type="character" w:customStyle="1" w:styleId="HeaderChar">
    <w:name w:val="Header Char"/>
    <w:basedOn w:val="DefaultParagraphFont"/>
    <w:link w:val="Header1"/>
    <w:uiPriority w:val="99"/>
    <w:rsid w:val="006404E0"/>
    <w:rPr>
      <w:rFonts w:eastAsiaTheme="minorHAnsi"/>
      <w:lang w:val="hr-HR"/>
    </w:rPr>
  </w:style>
  <w:style w:type="paragraph" w:customStyle="1" w:styleId="Footer1">
    <w:name w:val="Footer1"/>
    <w:basedOn w:val="Normal"/>
    <w:next w:val="Footer"/>
    <w:link w:val="FooterChar"/>
    <w:uiPriority w:val="99"/>
    <w:unhideWhenUsed/>
    <w:rsid w:val="006404E0"/>
    <w:pPr>
      <w:tabs>
        <w:tab w:val="center" w:pos="4536"/>
        <w:tab w:val="right" w:pos="9072"/>
      </w:tabs>
      <w:spacing w:before="0" w:after="0"/>
    </w:pPr>
    <w:rPr>
      <w:rFonts w:eastAsiaTheme="minorHAnsi"/>
    </w:rPr>
  </w:style>
  <w:style w:type="character" w:customStyle="1" w:styleId="FooterChar">
    <w:name w:val="Footer Char"/>
    <w:basedOn w:val="DefaultParagraphFont"/>
    <w:link w:val="Footer1"/>
    <w:uiPriority w:val="99"/>
    <w:rsid w:val="006404E0"/>
    <w:rPr>
      <w:rFonts w:eastAsiaTheme="minorHAnsi"/>
      <w:lang w:val="hr-HR"/>
    </w:rPr>
  </w:style>
  <w:style w:type="paragraph" w:customStyle="1" w:styleId="BalloonText1">
    <w:name w:val="Balloon Text1"/>
    <w:basedOn w:val="Normal"/>
    <w:next w:val="BalloonText"/>
    <w:link w:val="BalloonTextChar"/>
    <w:uiPriority w:val="99"/>
    <w:semiHidden/>
    <w:unhideWhenUsed/>
    <w:rsid w:val="006404E0"/>
    <w:pPr>
      <w:spacing w:before="0" w:after="0"/>
    </w:pPr>
    <w:rPr>
      <w:rFonts w:ascii="Tahoma" w:eastAsiaTheme="minorHAnsi" w:hAnsi="Tahoma" w:cs="Tahoma"/>
      <w:sz w:val="16"/>
      <w:szCs w:val="16"/>
    </w:rPr>
  </w:style>
  <w:style w:type="character" w:customStyle="1" w:styleId="BalloonTextChar">
    <w:name w:val="Balloon Text Char"/>
    <w:basedOn w:val="DefaultParagraphFont"/>
    <w:link w:val="BalloonText1"/>
    <w:uiPriority w:val="99"/>
    <w:semiHidden/>
    <w:rsid w:val="006404E0"/>
    <w:rPr>
      <w:rFonts w:ascii="Tahoma" w:eastAsiaTheme="minorHAnsi" w:hAnsi="Tahoma" w:cs="Tahoma"/>
      <w:sz w:val="16"/>
      <w:szCs w:val="16"/>
      <w:lang w:val="hr-HR"/>
    </w:rPr>
  </w:style>
  <w:style w:type="paragraph" w:customStyle="1" w:styleId="BodyText1">
    <w:name w:val="Body Text1"/>
    <w:next w:val="BodyText"/>
    <w:link w:val="BodyTextChar"/>
    <w:uiPriority w:val="1"/>
    <w:unhideWhenUsed/>
    <w:qFormat/>
    <w:rsid w:val="006404E0"/>
    <w:pPr>
      <w:spacing w:before="120" w:after="120" w:line="240" w:lineRule="auto"/>
      <w:jc w:val="both"/>
    </w:pPr>
    <w:rPr>
      <w:rFonts w:ascii="Calibri" w:eastAsiaTheme="minorHAnsi" w:hAnsi="Calibri"/>
      <w:lang w:val="hr-HR"/>
    </w:rPr>
  </w:style>
  <w:style w:type="character" w:customStyle="1" w:styleId="BodyTextChar">
    <w:name w:val="Body Text Char"/>
    <w:basedOn w:val="DefaultParagraphFont"/>
    <w:link w:val="BodyText1"/>
    <w:uiPriority w:val="1"/>
    <w:rsid w:val="006404E0"/>
    <w:rPr>
      <w:rFonts w:ascii="Calibri" w:eastAsiaTheme="minorHAnsi" w:hAnsi="Calibri"/>
      <w:lang w:val="hr-HR"/>
    </w:rPr>
  </w:style>
  <w:style w:type="character" w:customStyle="1" w:styleId="Hyperlink1">
    <w:name w:val="Hyperlink1"/>
    <w:basedOn w:val="DefaultParagraphFont"/>
    <w:uiPriority w:val="99"/>
    <w:unhideWhenUsed/>
    <w:rsid w:val="006404E0"/>
    <w:rPr>
      <w:color w:val="5F5F5F"/>
      <w:u w:val="single"/>
    </w:rPr>
  </w:style>
  <w:style w:type="paragraph" w:customStyle="1" w:styleId="TOC11">
    <w:name w:val="TOC 11"/>
    <w:basedOn w:val="Normal"/>
    <w:next w:val="Normal"/>
    <w:autoRedefine/>
    <w:uiPriority w:val="39"/>
    <w:unhideWhenUsed/>
    <w:rsid w:val="006404E0"/>
    <w:pPr>
      <w:spacing w:before="360" w:after="360"/>
      <w:jc w:val="left"/>
    </w:pPr>
    <w:rPr>
      <w:rFonts w:eastAsia="SimSun"/>
      <w:b/>
      <w:bCs/>
      <w:caps/>
      <w:u w:val="single"/>
    </w:rPr>
  </w:style>
  <w:style w:type="paragraph" w:customStyle="1" w:styleId="TOC21">
    <w:name w:val="TOC 21"/>
    <w:basedOn w:val="Normal"/>
    <w:next w:val="Normal"/>
    <w:autoRedefine/>
    <w:uiPriority w:val="39"/>
    <w:unhideWhenUsed/>
    <w:rsid w:val="006404E0"/>
    <w:pPr>
      <w:spacing w:before="0" w:after="0"/>
      <w:jc w:val="left"/>
    </w:pPr>
    <w:rPr>
      <w:rFonts w:eastAsia="SimSun"/>
      <w:b/>
      <w:bCs/>
      <w:smallCaps/>
    </w:rPr>
  </w:style>
  <w:style w:type="paragraph" w:customStyle="1" w:styleId="TOC31">
    <w:name w:val="TOC 31"/>
    <w:basedOn w:val="Normal"/>
    <w:next w:val="Normal"/>
    <w:autoRedefine/>
    <w:uiPriority w:val="39"/>
    <w:unhideWhenUsed/>
    <w:rsid w:val="006404E0"/>
    <w:pPr>
      <w:spacing w:before="0" w:after="0"/>
      <w:jc w:val="left"/>
    </w:pPr>
    <w:rPr>
      <w:rFonts w:eastAsia="SimSun"/>
      <w:smallCaps/>
    </w:rPr>
  </w:style>
  <w:style w:type="paragraph" w:customStyle="1" w:styleId="TOC41">
    <w:name w:val="TOC 41"/>
    <w:basedOn w:val="Normal"/>
    <w:next w:val="Normal"/>
    <w:autoRedefine/>
    <w:uiPriority w:val="39"/>
    <w:unhideWhenUsed/>
    <w:rsid w:val="006404E0"/>
    <w:pPr>
      <w:spacing w:before="0" w:after="0"/>
      <w:jc w:val="left"/>
    </w:pPr>
    <w:rPr>
      <w:rFonts w:eastAsia="SimSun"/>
    </w:rPr>
  </w:style>
  <w:style w:type="paragraph" w:customStyle="1" w:styleId="TOC51">
    <w:name w:val="TOC 51"/>
    <w:basedOn w:val="Normal"/>
    <w:next w:val="Normal"/>
    <w:autoRedefine/>
    <w:uiPriority w:val="39"/>
    <w:unhideWhenUsed/>
    <w:rsid w:val="006404E0"/>
    <w:pPr>
      <w:spacing w:before="0" w:after="0"/>
      <w:jc w:val="left"/>
    </w:pPr>
    <w:rPr>
      <w:rFonts w:eastAsia="SimSun"/>
    </w:rPr>
  </w:style>
  <w:style w:type="paragraph" w:customStyle="1" w:styleId="TOC61">
    <w:name w:val="TOC 61"/>
    <w:basedOn w:val="Normal"/>
    <w:next w:val="Normal"/>
    <w:autoRedefine/>
    <w:uiPriority w:val="39"/>
    <w:unhideWhenUsed/>
    <w:rsid w:val="006404E0"/>
    <w:pPr>
      <w:spacing w:before="0" w:after="0"/>
      <w:jc w:val="left"/>
    </w:pPr>
    <w:rPr>
      <w:rFonts w:eastAsia="SimSun"/>
    </w:rPr>
  </w:style>
  <w:style w:type="paragraph" w:customStyle="1" w:styleId="TOC71">
    <w:name w:val="TOC 71"/>
    <w:basedOn w:val="Normal"/>
    <w:next w:val="Normal"/>
    <w:autoRedefine/>
    <w:uiPriority w:val="39"/>
    <w:unhideWhenUsed/>
    <w:rsid w:val="006404E0"/>
    <w:pPr>
      <w:spacing w:before="0" w:after="0"/>
      <w:jc w:val="left"/>
    </w:pPr>
    <w:rPr>
      <w:rFonts w:eastAsia="SimSun"/>
    </w:rPr>
  </w:style>
  <w:style w:type="paragraph" w:customStyle="1" w:styleId="TOC81">
    <w:name w:val="TOC 81"/>
    <w:basedOn w:val="Normal"/>
    <w:next w:val="Normal"/>
    <w:autoRedefine/>
    <w:uiPriority w:val="39"/>
    <w:unhideWhenUsed/>
    <w:rsid w:val="006404E0"/>
    <w:pPr>
      <w:spacing w:before="0" w:after="0"/>
      <w:jc w:val="left"/>
    </w:pPr>
    <w:rPr>
      <w:rFonts w:eastAsia="SimSun"/>
    </w:rPr>
  </w:style>
  <w:style w:type="paragraph" w:customStyle="1" w:styleId="TOC91">
    <w:name w:val="TOC 91"/>
    <w:basedOn w:val="Normal"/>
    <w:next w:val="Normal"/>
    <w:autoRedefine/>
    <w:uiPriority w:val="39"/>
    <w:unhideWhenUsed/>
    <w:rsid w:val="006404E0"/>
    <w:pPr>
      <w:spacing w:before="0" w:after="0"/>
      <w:jc w:val="left"/>
    </w:pPr>
    <w:rPr>
      <w:rFonts w:eastAsia="SimSun"/>
    </w:rPr>
  </w:style>
  <w:style w:type="paragraph" w:customStyle="1" w:styleId="CommentText1">
    <w:name w:val="Comment Text1"/>
    <w:basedOn w:val="Normal"/>
    <w:next w:val="CommentText"/>
    <w:link w:val="CommentTextChar"/>
    <w:uiPriority w:val="99"/>
    <w:semiHidden/>
    <w:unhideWhenUsed/>
    <w:rsid w:val="006404E0"/>
    <w:rPr>
      <w:rFonts w:eastAsiaTheme="minorHAnsi"/>
      <w:sz w:val="20"/>
      <w:szCs w:val="20"/>
    </w:rPr>
  </w:style>
  <w:style w:type="character" w:customStyle="1" w:styleId="CommentTextChar">
    <w:name w:val="Comment Text Char"/>
    <w:basedOn w:val="DefaultParagraphFont"/>
    <w:link w:val="CommentText1"/>
    <w:uiPriority w:val="99"/>
    <w:semiHidden/>
    <w:rsid w:val="006404E0"/>
    <w:rPr>
      <w:rFonts w:eastAsiaTheme="minorHAnsi"/>
      <w:sz w:val="20"/>
      <w:szCs w:val="20"/>
      <w:lang w:val="hr-HR"/>
    </w:rPr>
  </w:style>
  <w:style w:type="paragraph" w:customStyle="1" w:styleId="CommentSubject1">
    <w:name w:val="Comment Subject1"/>
    <w:basedOn w:val="CommentText"/>
    <w:next w:val="CommentText"/>
    <w:uiPriority w:val="99"/>
    <w:semiHidden/>
    <w:unhideWhenUsed/>
    <w:rsid w:val="006404E0"/>
    <w:rPr>
      <w:rFonts w:eastAsia="SimSun"/>
      <w:b/>
      <w:bCs/>
    </w:rPr>
  </w:style>
  <w:style w:type="paragraph" w:customStyle="1" w:styleId="Date1">
    <w:name w:val="Date1"/>
    <w:basedOn w:val="Normal"/>
    <w:next w:val="Normal"/>
    <w:uiPriority w:val="99"/>
    <w:semiHidden/>
    <w:unhideWhenUsed/>
    <w:rsid w:val="006404E0"/>
    <w:rPr>
      <w:rFonts w:eastAsia="SimSun"/>
    </w:rPr>
  </w:style>
  <w:style w:type="character" w:customStyle="1" w:styleId="ListParagraphChar">
    <w:name w:val="List Paragraph Char"/>
    <w:aliases w:val="heading 1 Char,Heading 12 Char"/>
    <w:basedOn w:val="DefaultParagraphFont"/>
    <w:link w:val="Heading121"/>
    <w:uiPriority w:val="34"/>
    <w:locked/>
    <w:rsid w:val="006404E0"/>
    <w:rPr>
      <w:rFonts w:eastAsia="SimSun"/>
      <w:lang w:val="hr-HR"/>
    </w:rPr>
  </w:style>
  <w:style w:type="paragraph" w:customStyle="1" w:styleId="DocumentMap1">
    <w:name w:val="Document Map1"/>
    <w:basedOn w:val="Normal"/>
    <w:next w:val="DocumentMap"/>
    <w:link w:val="DocumentMapChar"/>
    <w:uiPriority w:val="99"/>
    <w:semiHidden/>
    <w:unhideWhenUsed/>
    <w:rsid w:val="006404E0"/>
    <w:pPr>
      <w:spacing w:before="0" w:after="0"/>
    </w:pPr>
    <w:rPr>
      <w:rFonts w:ascii="Tahoma" w:eastAsiaTheme="minorHAnsi" w:hAnsi="Tahoma" w:cs="Tahoma"/>
      <w:sz w:val="16"/>
      <w:szCs w:val="16"/>
    </w:rPr>
  </w:style>
  <w:style w:type="character" w:customStyle="1" w:styleId="DocumentMapChar">
    <w:name w:val="Document Map Char"/>
    <w:basedOn w:val="DefaultParagraphFont"/>
    <w:link w:val="DocumentMap1"/>
    <w:uiPriority w:val="99"/>
    <w:semiHidden/>
    <w:rsid w:val="006404E0"/>
    <w:rPr>
      <w:rFonts w:ascii="Tahoma" w:eastAsiaTheme="minorHAnsi" w:hAnsi="Tahoma" w:cs="Tahoma"/>
      <w:sz w:val="16"/>
      <w:szCs w:val="16"/>
      <w:lang w:val="hr-HR"/>
    </w:rPr>
  </w:style>
  <w:style w:type="table" w:customStyle="1" w:styleId="TableGrid11">
    <w:name w:val="Table Grid11"/>
    <w:basedOn w:val="TableNormal"/>
    <w:next w:val="TableGrid"/>
    <w:uiPriority w:val="59"/>
    <w:rsid w:val="006404E0"/>
    <w:pPr>
      <w:spacing w:after="0" w:line="240" w:lineRule="auto"/>
    </w:pPr>
    <w:rPr>
      <w:rFonts w:eastAsia="Calibri"/>
      <w:lang w:val="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vision1">
    <w:name w:val="Revision1"/>
    <w:next w:val="Revision"/>
    <w:hidden/>
    <w:uiPriority w:val="99"/>
    <w:semiHidden/>
    <w:rsid w:val="006404E0"/>
    <w:pPr>
      <w:spacing w:after="0" w:line="240" w:lineRule="auto"/>
    </w:pPr>
    <w:rPr>
      <w:rFonts w:eastAsia="SimSun"/>
      <w:lang w:val="hr-HR"/>
    </w:rPr>
  </w:style>
  <w:style w:type="paragraph" w:customStyle="1" w:styleId="BodyTextIndent21">
    <w:name w:val="Body Text Indent 21"/>
    <w:basedOn w:val="Normal"/>
    <w:next w:val="BodyTextIndent2"/>
    <w:link w:val="BodyTextIndent2Char"/>
    <w:uiPriority w:val="99"/>
    <w:semiHidden/>
    <w:unhideWhenUsed/>
    <w:rsid w:val="006404E0"/>
    <w:pPr>
      <w:spacing w:line="480" w:lineRule="auto"/>
      <w:ind w:left="283"/>
    </w:pPr>
    <w:rPr>
      <w:rFonts w:eastAsiaTheme="minorHAnsi"/>
    </w:rPr>
  </w:style>
  <w:style w:type="character" w:customStyle="1" w:styleId="BodyTextIndent2Char">
    <w:name w:val="Body Text Indent 2 Char"/>
    <w:basedOn w:val="DefaultParagraphFont"/>
    <w:link w:val="BodyTextIndent21"/>
    <w:uiPriority w:val="99"/>
    <w:semiHidden/>
    <w:rsid w:val="006404E0"/>
    <w:rPr>
      <w:rFonts w:eastAsiaTheme="minorHAnsi"/>
      <w:lang w:val="hr-HR"/>
    </w:rPr>
  </w:style>
  <w:style w:type="paragraph" w:customStyle="1" w:styleId="BodyTextIndent1">
    <w:name w:val="Body Text Indent1"/>
    <w:basedOn w:val="Normal"/>
    <w:next w:val="BodyTextIndent"/>
    <w:link w:val="BodyTextIndentChar"/>
    <w:uiPriority w:val="99"/>
    <w:semiHidden/>
    <w:unhideWhenUsed/>
    <w:rsid w:val="006404E0"/>
    <w:pPr>
      <w:ind w:left="283"/>
    </w:pPr>
    <w:rPr>
      <w:rFonts w:eastAsiaTheme="minorHAnsi"/>
    </w:rPr>
  </w:style>
  <w:style w:type="character" w:customStyle="1" w:styleId="BodyTextIndentChar">
    <w:name w:val="Body Text Indent Char"/>
    <w:basedOn w:val="DefaultParagraphFont"/>
    <w:link w:val="BodyTextIndent1"/>
    <w:uiPriority w:val="99"/>
    <w:semiHidden/>
    <w:rsid w:val="006404E0"/>
    <w:rPr>
      <w:rFonts w:eastAsiaTheme="minorHAnsi"/>
      <w:lang w:val="hr-HR"/>
    </w:rPr>
  </w:style>
  <w:style w:type="character" w:customStyle="1" w:styleId="Heading1Char1">
    <w:name w:val="Heading 1 Char1"/>
    <w:basedOn w:val="DefaultParagraphFont"/>
    <w:uiPriority w:val="9"/>
    <w:rsid w:val="006404E0"/>
    <w:rPr>
      <w:rFonts w:asciiTheme="majorHAnsi" w:eastAsiaTheme="majorEastAsia" w:hAnsiTheme="majorHAnsi" w:cstheme="majorBidi"/>
      <w:color w:val="A5A5A5" w:themeColor="accent1" w:themeShade="BF"/>
      <w:sz w:val="32"/>
      <w:szCs w:val="32"/>
    </w:rPr>
  </w:style>
  <w:style w:type="character" w:customStyle="1" w:styleId="Heading2Char1">
    <w:name w:val="Heading 2 Char1"/>
    <w:basedOn w:val="DefaultParagraphFont"/>
    <w:uiPriority w:val="9"/>
    <w:semiHidden/>
    <w:rsid w:val="006404E0"/>
    <w:rPr>
      <w:rFonts w:asciiTheme="majorHAnsi" w:eastAsiaTheme="majorEastAsia" w:hAnsiTheme="majorHAnsi" w:cstheme="majorBidi"/>
      <w:color w:val="A5A5A5" w:themeColor="accent1" w:themeShade="BF"/>
      <w:sz w:val="26"/>
      <w:szCs w:val="26"/>
    </w:rPr>
  </w:style>
  <w:style w:type="character" w:customStyle="1" w:styleId="Heading3Char1">
    <w:name w:val="Heading 3 Char1"/>
    <w:basedOn w:val="DefaultParagraphFont"/>
    <w:uiPriority w:val="9"/>
    <w:semiHidden/>
    <w:rsid w:val="006404E0"/>
    <w:rPr>
      <w:rFonts w:asciiTheme="majorHAnsi" w:eastAsiaTheme="majorEastAsia" w:hAnsiTheme="majorHAnsi" w:cstheme="majorBidi"/>
      <w:color w:val="6E6E6E" w:themeColor="accent1" w:themeShade="7F"/>
      <w:sz w:val="24"/>
      <w:szCs w:val="24"/>
    </w:rPr>
  </w:style>
  <w:style w:type="character" w:customStyle="1" w:styleId="Heading4Char1">
    <w:name w:val="Heading 4 Char1"/>
    <w:basedOn w:val="DefaultParagraphFont"/>
    <w:uiPriority w:val="9"/>
    <w:semiHidden/>
    <w:rsid w:val="006404E0"/>
    <w:rPr>
      <w:rFonts w:asciiTheme="majorHAnsi" w:eastAsiaTheme="majorEastAsia" w:hAnsiTheme="majorHAnsi" w:cstheme="majorBidi"/>
      <w:i/>
      <w:iCs/>
      <w:color w:val="A5A5A5" w:themeColor="accent1" w:themeShade="BF"/>
    </w:rPr>
  </w:style>
  <w:style w:type="character" w:customStyle="1" w:styleId="Heading5Char1">
    <w:name w:val="Heading 5 Char1"/>
    <w:basedOn w:val="DefaultParagraphFont"/>
    <w:uiPriority w:val="9"/>
    <w:semiHidden/>
    <w:rsid w:val="006404E0"/>
    <w:rPr>
      <w:rFonts w:asciiTheme="majorHAnsi" w:eastAsiaTheme="majorEastAsia" w:hAnsiTheme="majorHAnsi" w:cstheme="majorBidi"/>
      <w:color w:val="A5A5A5" w:themeColor="accent1" w:themeShade="BF"/>
    </w:rPr>
  </w:style>
  <w:style w:type="character" w:customStyle="1" w:styleId="Heading6Char1">
    <w:name w:val="Heading 6 Char1"/>
    <w:basedOn w:val="DefaultParagraphFont"/>
    <w:uiPriority w:val="9"/>
    <w:semiHidden/>
    <w:rsid w:val="006404E0"/>
    <w:rPr>
      <w:rFonts w:asciiTheme="majorHAnsi" w:eastAsiaTheme="majorEastAsia" w:hAnsiTheme="majorHAnsi" w:cstheme="majorBidi"/>
      <w:color w:val="6E6E6E" w:themeColor="accent1" w:themeShade="7F"/>
    </w:rPr>
  </w:style>
  <w:style w:type="character" w:customStyle="1" w:styleId="Heading7Char1">
    <w:name w:val="Heading 7 Char1"/>
    <w:basedOn w:val="DefaultParagraphFont"/>
    <w:uiPriority w:val="9"/>
    <w:semiHidden/>
    <w:rsid w:val="006404E0"/>
    <w:rPr>
      <w:rFonts w:asciiTheme="majorHAnsi" w:eastAsiaTheme="majorEastAsia" w:hAnsiTheme="majorHAnsi" w:cstheme="majorBidi"/>
      <w:i/>
      <w:iCs/>
      <w:color w:val="6E6E6E" w:themeColor="accent1" w:themeShade="7F"/>
    </w:rPr>
  </w:style>
  <w:style w:type="character" w:customStyle="1" w:styleId="Heading8Char1">
    <w:name w:val="Heading 8 Char1"/>
    <w:basedOn w:val="DefaultParagraphFont"/>
    <w:uiPriority w:val="9"/>
    <w:semiHidden/>
    <w:rsid w:val="006404E0"/>
    <w:rPr>
      <w:rFonts w:asciiTheme="majorHAnsi" w:eastAsiaTheme="majorEastAsia" w:hAnsiTheme="majorHAnsi" w:cstheme="majorBidi"/>
      <w:color w:val="272727" w:themeColor="text1" w:themeTint="D8"/>
      <w:sz w:val="21"/>
      <w:szCs w:val="21"/>
    </w:rPr>
  </w:style>
  <w:style w:type="character" w:customStyle="1" w:styleId="Heading9Char1">
    <w:name w:val="Heading 9 Char1"/>
    <w:basedOn w:val="DefaultParagraphFont"/>
    <w:uiPriority w:val="9"/>
    <w:semiHidden/>
    <w:rsid w:val="006404E0"/>
    <w:rPr>
      <w:rFonts w:asciiTheme="majorHAnsi" w:eastAsiaTheme="majorEastAsia" w:hAnsiTheme="majorHAnsi" w:cstheme="majorBidi"/>
      <w:i/>
      <w:iCs/>
      <w:color w:val="272727" w:themeColor="text1" w:themeTint="D8"/>
      <w:sz w:val="21"/>
      <w:szCs w:val="21"/>
    </w:rPr>
  </w:style>
  <w:style w:type="character" w:customStyle="1" w:styleId="TitleChar1">
    <w:name w:val="Title Char1"/>
    <w:basedOn w:val="DefaultParagraphFont"/>
    <w:uiPriority w:val="10"/>
    <w:rsid w:val="006404E0"/>
    <w:rPr>
      <w:rFonts w:asciiTheme="majorHAnsi" w:eastAsiaTheme="majorEastAsia" w:hAnsiTheme="majorHAnsi" w:cstheme="majorBidi"/>
      <w:spacing w:val="-10"/>
      <w:kern w:val="28"/>
      <w:sz w:val="56"/>
      <w:szCs w:val="56"/>
    </w:rPr>
  </w:style>
  <w:style w:type="character" w:customStyle="1" w:styleId="SubtitleChar1">
    <w:name w:val="Subtitle Char1"/>
    <w:basedOn w:val="DefaultParagraphFont"/>
    <w:uiPriority w:val="11"/>
    <w:rsid w:val="006404E0"/>
    <w:rPr>
      <w:rFonts w:eastAsiaTheme="minorEastAsia"/>
      <w:color w:val="5A5A5A" w:themeColor="text1" w:themeTint="A5"/>
      <w:spacing w:val="15"/>
    </w:rPr>
  </w:style>
  <w:style w:type="character" w:customStyle="1" w:styleId="QuoteChar1">
    <w:name w:val="Quote Char1"/>
    <w:basedOn w:val="DefaultParagraphFont"/>
    <w:uiPriority w:val="29"/>
    <w:rsid w:val="006404E0"/>
    <w:rPr>
      <w:i/>
      <w:iCs/>
      <w:color w:val="404040" w:themeColor="text1" w:themeTint="BF"/>
    </w:rPr>
  </w:style>
  <w:style w:type="character" w:customStyle="1" w:styleId="IntenseQuoteChar1">
    <w:name w:val="Intense Quote Char1"/>
    <w:basedOn w:val="DefaultParagraphFont"/>
    <w:uiPriority w:val="30"/>
    <w:rsid w:val="006404E0"/>
    <w:rPr>
      <w:i/>
      <w:iCs/>
      <w:color w:val="DDDDDD" w:themeColor="accent1"/>
    </w:rPr>
  </w:style>
  <w:style w:type="character" w:customStyle="1" w:styleId="CommentSubjectChar1">
    <w:name w:val="Comment Subject Char1"/>
    <w:basedOn w:val="CommentTextChar1"/>
    <w:uiPriority w:val="99"/>
    <w:semiHidden/>
    <w:rsid w:val="006404E0"/>
    <w:rPr>
      <w:b/>
      <w:bCs/>
      <w:sz w:val="20"/>
      <w:szCs w:val="20"/>
      <w:lang w:val="hr-HR"/>
    </w:rPr>
  </w:style>
  <w:style w:type="character" w:customStyle="1" w:styleId="DateChar1">
    <w:name w:val="Date Char1"/>
    <w:basedOn w:val="DefaultParagraphFont"/>
    <w:uiPriority w:val="99"/>
    <w:semiHidden/>
    <w:rsid w:val="006404E0"/>
  </w:style>
  <w:style w:type="paragraph" w:styleId="BlockText">
    <w:name w:val="Block Text"/>
    <w:basedOn w:val="Normal"/>
    <w:rsid w:val="00FB7D73"/>
    <w:pPr>
      <w:spacing w:before="0" w:after="0"/>
      <w:ind w:left="993" w:right="1559" w:hanging="993"/>
    </w:pPr>
    <w:rPr>
      <w:rFonts w:ascii="Times New Roman" w:eastAsia="Times New Roman" w:hAnsi="Times New Roman" w:cs="Times New Roman"/>
      <w:szCs w:val="20"/>
      <w:lang w:val="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579D8"/>
    <w:pPr>
      <w:spacing w:before="120" w:after="120" w:line="240" w:lineRule="auto"/>
      <w:jc w:val="both"/>
    </w:pPr>
    <w:rPr>
      <w:lang w:val="hr-HR"/>
    </w:rPr>
  </w:style>
  <w:style w:type="paragraph" w:styleId="Heading1">
    <w:name w:val="heading 1"/>
    <w:basedOn w:val="Normal"/>
    <w:next w:val="Normal"/>
    <w:link w:val="Heading1Char"/>
    <w:autoRedefine/>
    <w:uiPriority w:val="1"/>
    <w:qFormat/>
    <w:rsid w:val="00405A35"/>
    <w:pPr>
      <w:keepNext/>
      <w:keepLines/>
      <w:numPr>
        <w:numId w:val="5"/>
      </w:numPr>
      <w:spacing w:before="480" w:after="360"/>
      <w:outlineLvl w:val="0"/>
    </w:pPr>
    <w:rPr>
      <w:rFonts w:eastAsiaTheme="majorEastAsia" w:cstheme="majorBidi"/>
      <w:b/>
      <w:bCs/>
      <w:sz w:val="28"/>
      <w:szCs w:val="28"/>
    </w:rPr>
  </w:style>
  <w:style w:type="paragraph" w:styleId="Heading2">
    <w:name w:val="heading 2"/>
    <w:basedOn w:val="Normal"/>
    <w:next w:val="Normal"/>
    <w:link w:val="Heading2Char"/>
    <w:autoRedefine/>
    <w:uiPriority w:val="1"/>
    <w:unhideWhenUsed/>
    <w:qFormat/>
    <w:rsid w:val="00904792"/>
    <w:pPr>
      <w:keepNext/>
      <w:keepLines/>
      <w:numPr>
        <w:ilvl w:val="1"/>
        <w:numId w:val="5"/>
      </w:numPr>
      <w:jc w:val="left"/>
      <w:outlineLvl w:val="1"/>
    </w:pPr>
    <w:rPr>
      <w:rFonts w:eastAsiaTheme="majorEastAsia" w:cstheme="majorBidi"/>
      <w:b/>
      <w:bCs/>
      <w:sz w:val="26"/>
      <w:szCs w:val="26"/>
    </w:rPr>
  </w:style>
  <w:style w:type="paragraph" w:styleId="Heading3">
    <w:name w:val="heading 3"/>
    <w:basedOn w:val="Normal"/>
    <w:next w:val="Normal"/>
    <w:link w:val="Heading3Char"/>
    <w:autoRedefine/>
    <w:uiPriority w:val="9"/>
    <w:unhideWhenUsed/>
    <w:qFormat/>
    <w:rsid w:val="00897065"/>
    <w:pPr>
      <w:keepNext/>
      <w:keepLines/>
      <w:numPr>
        <w:ilvl w:val="2"/>
        <w:numId w:val="3"/>
      </w:numPr>
      <w:spacing w:before="240" w:after="240"/>
      <w:outlineLvl w:val="2"/>
    </w:pPr>
    <w:rPr>
      <w:rFonts w:eastAsiaTheme="majorEastAsia" w:cstheme="majorBidi"/>
      <w:b/>
      <w:bCs/>
      <w:sz w:val="24"/>
    </w:rPr>
  </w:style>
  <w:style w:type="paragraph" w:styleId="Heading4">
    <w:name w:val="heading 4"/>
    <w:basedOn w:val="Normal"/>
    <w:next w:val="Normal"/>
    <w:link w:val="Heading4Char"/>
    <w:autoRedefine/>
    <w:uiPriority w:val="9"/>
    <w:unhideWhenUsed/>
    <w:qFormat/>
    <w:rsid w:val="00FB7D73"/>
    <w:pPr>
      <w:keepNext/>
      <w:keepLines/>
      <w:pBdr>
        <w:top w:val="single" w:sz="8" w:space="1" w:color="BFBFBF" w:themeColor="background1" w:themeShade="BF"/>
        <w:bottom w:val="single" w:sz="8" w:space="1" w:color="BFBFBF" w:themeColor="background1" w:themeShade="BF"/>
      </w:pBdr>
      <w:ind w:left="426"/>
      <w:jc w:val="left"/>
      <w:outlineLvl w:val="3"/>
    </w:pPr>
    <w:rPr>
      <w:rFonts w:eastAsiaTheme="majorEastAsia" w:cstheme="majorBidi"/>
      <w:b/>
      <w:bCs/>
      <w:iCs/>
    </w:rPr>
  </w:style>
  <w:style w:type="paragraph" w:styleId="Heading5">
    <w:name w:val="heading 5"/>
    <w:basedOn w:val="Normal"/>
    <w:next w:val="Normal"/>
    <w:link w:val="Heading5Char"/>
    <w:autoRedefine/>
    <w:uiPriority w:val="9"/>
    <w:unhideWhenUsed/>
    <w:qFormat/>
    <w:rsid w:val="00851A8D"/>
    <w:pPr>
      <w:keepNext/>
      <w:keepLines/>
      <w:spacing w:before="240"/>
      <w:ind w:left="567"/>
      <w:outlineLvl w:val="4"/>
    </w:pPr>
    <w:rPr>
      <w:rFonts w:ascii="Calibri" w:eastAsiaTheme="majorEastAsia" w:hAnsi="Calibri" w:cstheme="majorBidi"/>
      <w:b/>
      <w:i/>
      <w:color w:val="5F5F5F" w:themeColor="accent5"/>
    </w:rPr>
  </w:style>
  <w:style w:type="paragraph" w:styleId="Heading6">
    <w:name w:val="heading 6"/>
    <w:basedOn w:val="Normal"/>
    <w:next w:val="Normal"/>
    <w:link w:val="Heading6Char"/>
    <w:autoRedefine/>
    <w:uiPriority w:val="9"/>
    <w:unhideWhenUsed/>
    <w:qFormat/>
    <w:rsid w:val="00DF7C56"/>
    <w:pPr>
      <w:keepNext/>
      <w:keepLines/>
      <w:spacing w:before="240"/>
      <w:ind w:left="851"/>
      <w:outlineLvl w:val="5"/>
    </w:pPr>
    <w:rPr>
      <w:rFonts w:eastAsiaTheme="majorEastAsia" w:cstheme="majorBidi"/>
      <w:i/>
      <w:iCs/>
      <w:color w:val="969696" w:themeColor="accent3"/>
    </w:rPr>
  </w:style>
  <w:style w:type="paragraph" w:styleId="Heading7">
    <w:name w:val="heading 7"/>
    <w:basedOn w:val="Normal"/>
    <w:next w:val="Normal"/>
    <w:link w:val="Heading7Char"/>
    <w:uiPriority w:val="9"/>
    <w:unhideWhenUsed/>
    <w:qFormat/>
    <w:rsid w:val="00555D81"/>
    <w:pPr>
      <w:keepNext/>
      <w:keepLines/>
      <w:numPr>
        <w:ilvl w:val="6"/>
        <w:numId w:val="3"/>
      </w:numPr>
      <w:spacing w:before="200" w:after="0"/>
      <w:outlineLvl w:val="6"/>
    </w:pPr>
    <w:rPr>
      <w:rFonts w:asciiTheme="majorHAnsi" w:eastAsiaTheme="majorEastAsia" w:hAnsiTheme="majorHAnsi" w:cstheme="majorBidi"/>
      <w:i/>
      <w:iCs/>
      <w:color w:val="262626" w:themeColor="text1" w:themeTint="D9"/>
    </w:rPr>
  </w:style>
  <w:style w:type="paragraph" w:styleId="Heading8">
    <w:name w:val="heading 8"/>
    <w:basedOn w:val="Normal"/>
    <w:next w:val="Normal"/>
    <w:link w:val="Heading8Char"/>
    <w:uiPriority w:val="9"/>
    <w:unhideWhenUsed/>
    <w:qFormat/>
    <w:rsid w:val="003511CF"/>
    <w:pPr>
      <w:keepNext/>
      <w:keepLines/>
      <w:numPr>
        <w:ilvl w:val="7"/>
        <w:numId w:val="3"/>
      </w:numPr>
      <w:spacing w:before="200" w:after="0"/>
      <w:outlineLvl w:val="7"/>
    </w:pPr>
    <w:rPr>
      <w:rFonts w:asciiTheme="majorHAnsi" w:eastAsiaTheme="majorEastAsia" w:hAnsiTheme="majorHAnsi" w:cstheme="majorBidi"/>
      <w:color w:val="DDDDDD" w:themeColor="accent1"/>
      <w:sz w:val="20"/>
      <w:szCs w:val="20"/>
    </w:rPr>
  </w:style>
  <w:style w:type="paragraph" w:styleId="Heading9">
    <w:name w:val="heading 9"/>
    <w:basedOn w:val="Normal"/>
    <w:next w:val="Normal"/>
    <w:link w:val="Heading9Char"/>
    <w:uiPriority w:val="9"/>
    <w:unhideWhenUsed/>
    <w:qFormat/>
    <w:rsid w:val="003511CF"/>
    <w:pPr>
      <w:keepNext/>
      <w:keepLines/>
      <w:numPr>
        <w:ilvl w:val="8"/>
        <w:numId w:val="3"/>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405A35"/>
    <w:rPr>
      <w:rFonts w:eastAsiaTheme="majorEastAsia" w:cstheme="majorBidi"/>
      <w:b/>
      <w:bCs/>
      <w:sz w:val="28"/>
      <w:szCs w:val="28"/>
      <w:lang w:val="hr-HR"/>
    </w:rPr>
  </w:style>
  <w:style w:type="character" w:customStyle="1" w:styleId="Heading2Char">
    <w:name w:val="Heading 2 Char"/>
    <w:basedOn w:val="DefaultParagraphFont"/>
    <w:link w:val="Heading2"/>
    <w:uiPriority w:val="1"/>
    <w:rsid w:val="00904792"/>
    <w:rPr>
      <w:rFonts w:eastAsiaTheme="majorEastAsia" w:cstheme="majorBidi"/>
      <w:b/>
      <w:bCs/>
      <w:sz w:val="26"/>
      <w:szCs w:val="26"/>
      <w:lang w:val="hr-HR"/>
    </w:rPr>
  </w:style>
  <w:style w:type="character" w:customStyle="1" w:styleId="Heading3Char">
    <w:name w:val="Heading 3 Char"/>
    <w:basedOn w:val="DefaultParagraphFont"/>
    <w:link w:val="Heading3"/>
    <w:uiPriority w:val="9"/>
    <w:rsid w:val="00897065"/>
    <w:rPr>
      <w:rFonts w:eastAsiaTheme="majorEastAsia" w:cstheme="majorBidi"/>
      <w:b/>
      <w:bCs/>
      <w:sz w:val="24"/>
      <w:lang w:val="hr-HR"/>
    </w:rPr>
  </w:style>
  <w:style w:type="character" w:customStyle="1" w:styleId="Heading4Char">
    <w:name w:val="Heading 4 Char"/>
    <w:basedOn w:val="DefaultParagraphFont"/>
    <w:link w:val="Heading4"/>
    <w:uiPriority w:val="9"/>
    <w:rsid w:val="00FB7D73"/>
    <w:rPr>
      <w:rFonts w:eastAsiaTheme="majorEastAsia" w:cstheme="majorBidi"/>
      <w:b/>
      <w:bCs/>
      <w:iCs/>
      <w:lang w:val="hr-HR"/>
    </w:rPr>
  </w:style>
  <w:style w:type="character" w:customStyle="1" w:styleId="Heading5Char">
    <w:name w:val="Heading 5 Char"/>
    <w:basedOn w:val="DefaultParagraphFont"/>
    <w:link w:val="Heading5"/>
    <w:uiPriority w:val="9"/>
    <w:rsid w:val="00851A8D"/>
    <w:rPr>
      <w:rFonts w:ascii="Calibri" w:eastAsiaTheme="majorEastAsia" w:hAnsi="Calibri" w:cstheme="majorBidi"/>
      <w:b/>
      <w:i/>
      <w:color w:val="5F5F5F" w:themeColor="accent5"/>
      <w:lang w:val="hr-HR"/>
    </w:rPr>
  </w:style>
  <w:style w:type="character" w:customStyle="1" w:styleId="Heading6Char">
    <w:name w:val="Heading 6 Char"/>
    <w:basedOn w:val="DefaultParagraphFont"/>
    <w:link w:val="Heading6"/>
    <w:uiPriority w:val="9"/>
    <w:rsid w:val="00DF7C56"/>
    <w:rPr>
      <w:rFonts w:eastAsiaTheme="majorEastAsia" w:cstheme="majorBidi"/>
      <w:i/>
      <w:iCs/>
      <w:color w:val="969696" w:themeColor="accent3"/>
      <w:lang w:val="hr-HR"/>
    </w:rPr>
  </w:style>
  <w:style w:type="character" w:customStyle="1" w:styleId="Heading7Char">
    <w:name w:val="Heading 7 Char"/>
    <w:basedOn w:val="DefaultParagraphFont"/>
    <w:link w:val="Heading7"/>
    <w:uiPriority w:val="9"/>
    <w:rsid w:val="00555D81"/>
    <w:rPr>
      <w:rFonts w:asciiTheme="majorHAnsi" w:eastAsiaTheme="majorEastAsia" w:hAnsiTheme="majorHAnsi" w:cstheme="majorBidi"/>
      <w:i/>
      <w:iCs/>
      <w:color w:val="262626" w:themeColor="text1" w:themeTint="D9"/>
      <w:lang w:val="hr-HR"/>
    </w:rPr>
  </w:style>
  <w:style w:type="character" w:customStyle="1" w:styleId="Heading8Char">
    <w:name w:val="Heading 8 Char"/>
    <w:basedOn w:val="DefaultParagraphFont"/>
    <w:link w:val="Heading8"/>
    <w:uiPriority w:val="9"/>
    <w:rsid w:val="003511CF"/>
    <w:rPr>
      <w:rFonts w:asciiTheme="majorHAnsi" w:eastAsiaTheme="majorEastAsia" w:hAnsiTheme="majorHAnsi" w:cstheme="majorBidi"/>
      <w:color w:val="DDDDDD" w:themeColor="accent1"/>
      <w:sz w:val="20"/>
      <w:szCs w:val="20"/>
      <w:lang w:val="hr-HR"/>
    </w:rPr>
  </w:style>
  <w:style w:type="character" w:customStyle="1" w:styleId="Heading9Char">
    <w:name w:val="Heading 9 Char"/>
    <w:basedOn w:val="DefaultParagraphFont"/>
    <w:link w:val="Heading9"/>
    <w:uiPriority w:val="9"/>
    <w:rsid w:val="003511CF"/>
    <w:rPr>
      <w:rFonts w:asciiTheme="majorHAnsi" w:eastAsiaTheme="majorEastAsia" w:hAnsiTheme="majorHAnsi" w:cstheme="majorBidi"/>
      <w:i/>
      <w:iCs/>
      <w:color w:val="404040" w:themeColor="text1" w:themeTint="BF"/>
      <w:sz w:val="20"/>
      <w:szCs w:val="20"/>
      <w:lang w:val="hr-HR"/>
    </w:rPr>
  </w:style>
  <w:style w:type="paragraph" w:styleId="Caption">
    <w:name w:val="caption"/>
    <w:aliases w:val="Map Char,Map Char Char,Map Char Char Char Char Char,Map Char Char Char,Map,Caption Char Char Car Car,Caption Char Char Car Car Car,Map Char Char Char Car Car,Caption Char Char,Caption Char Char Char Char"/>
    <w:basedOn w:val="Normal"/>
    <w:next w:val="Normal"/>
    <w:link w:val="CaptionChar"/>
    <w:autoRedefine/>
    <w:uiPriority w:val="35"/>
    <w:unhideWhenUsed/>
    <w:qFormat/>
    <w:rsid w:val="00D61B67"/>
    <w:pPr>
      <w:widowControl w:val="0"/>
      <w:tabs>
        <w:tab w:val="center" w:pos="4818"/>
        <w:tab w:val="left" w:pos="7519"/>
      </w:tabs>
      <w:jc w:val="center"/>
    </w:pPr>
    <w:rPr>
      <w:b/>
      <w:bCs/>
      <w:sz w:val="18"/>
      <w:szCs w:val="18"/>
    </w:rPr>
  </w:style>
  <w:style w:type="paragraph" w:styleId="Title">
    <w:name w:val="Title"/>
    <w:basedOn w:val="Normal"/>
    <w:next w:val="Normal"/>
    <w:link w:val="TitleChar"/>
    <w:autoRedefine/>
    <w:uiPriority w:val="10"/>
    <w:qFormat/>
    <w:rsid w:val="003A1989"/>
    <w:pPr>
      <w:pBdr>
        <w:bottom w:val="single" w:sz="8" w:space="4" w:color="DDDDDD" w:themeColor="accent1"/>
      </w:pBdr>
      <w:spacing w:after="300"/>
      <w:contextualSpacing/>
      <w:jc w:val="center"/>
    </w:pPr>
    <w:rPr>
      <w:rFonts w:asciiTheme="majorHAnsi" w:eastAsiaTheme="majorEastAsia" w:hAnsiTheme="majorHAnsi" w:cstheme="majorBidi"/>
      <w:color w:val="000000" w:themeColor="text2" w:themeShade="BF"/>
      <w:spacing w:val="5"/>
      <w:kern w:val="28"/>
      <w:sz w:val="44"/>
      <w:szCs w:val="52"/>
    </w:rPr>
  </w:style>
  <w:style w:type="character" w:customStyle="1" w:styleId="TitleChar">
    <w:name w:val="Title Char"/>
    <w:basedOn w:val="DefaultParagraphFont"/>
    <w:link w:val="Title"/>
    <w:uiPriority w:val="10"/>
    <w:rsid w:val="003A1989"/>
    <w:rPr>
      <w:rFonts w:asciiTheme="majorHAnsi" w:eastAsiaTheme="majorEastAsia" w:hAnsiTheme="majorHAnsi" w:cstheme="majorBidi"/>
      <w:color w:val="000000" w:themeColor="text2" w:themeShade="BF"/>
      <w:spacing w:val="5"/>
      <w:kern w:val="28"/>
      <w:sz w:val="44"/>
      <w:szCs w:val="52"/>
      <w:lang w:val="hr-HR"/>
    </w:rPr>
  </w:style>
  <w:style w:type="paragraph" w:styleId="Subtitle">
    <w:name w:val="Subtitle"/>
    <w:basedOn w:val="Normal"/>
    <w:next w:val="Normal"/>
    <w:link w:val="SubtitleChar"/>
    <w:uiPriority w:val="11"/>
    <w:qFormat/>
    <w:rsid w:val="003511CF"/>
    <w:pPr>
      <w:numPr>
        <w:ilvl w:val="1"/>
      </w:numPr>
    </w:pPr>
    <w:rPr>
      <w:rFonts w:asciiTheme="majorHAnsi" w:eastAsiaTheme="majorEastAsia" w:hAnsiTheme="majorHAnsi" w:cstheme="majorBidi"/>
      <w:i/>
      <w:iCs/>
      <w:color w:val="DDDDDD" w:themeColor="accent1"/>
      <w:spacing w:val="15"/>
      <w:sz w:val="24"/>
      <w:szCs w:val="24"/>
    </w:rPr>
  </w:style>
  <w:style w:type="character" w:customStyle="1" w:styleId="SubtitleChar">
    <w:name w:val="Subtitle Char"/>
    <w:basedOn w:val="DefaultParagraphFont"/>
    <w:link w:val="Subtitle"/>
    <w:uiPriority w:val="11"/>
    <w:rsid w:val="003511CF"/>
    <w:rPr>
      <w:rFonts w:asciiTheme="majorHAnsi" w:eastAsiaTheme="majorEastAsia" w:hAnsiTheme="majorHAnsi" w:cstheme="majorBidi"/>
      <w:i/>
      <w:iCs/>
      <w:color w:val="DDDDDD" w:themeColor="accent1"/>
      <w:spacing w:val="15"/>
      <w:sz w:val="24"/>
      <w:szCs w:val="24"/>
    </w:rPr>
  </w:style>
  <w:style w:type="character" w:styleId="Strong">
    <w:name w:val="Strong"/>
    <w:basedOn w:val="DefaultParagraphFont"/>
    <w:uiPriority w:val="22"/>
    <w:qFormat/>
    <w:rsid w:val="003511CF"/>
    <w:rPr>
      <w:b/>
      <w:bCs/>
    </w:rPr>
  </w:style>
  <w:style w:type="character" w:styleId="Emphasis">
    <w:name w:val="Emphasis"/>
    <w:basedOn w:val="DefaultParagraphFont"/>
    <w:uiPriority w:val="20"/>
    <w:qFormat/>
    <w:rsid w:val="003511CF"/>
    <w:rPr>
      <w:i/>
      <w:iCs/>
    </w:rPr>
  </w:style>
  <w:style w:type="paragraph" w:styleId="NoSpacing">
    <w:name w:val="No Spacing"/>
    <w:link w:val="NoSpacingChar1"/>
    <w:uiPriority w:val="1"/>
    <w:qFormat/>
    <w:rsid w:val="003511CF"/>
    <w:pPr>
      <w:spacing w:after="0" w:line="240" w:lineRule="auto"/>
    </w:pPr>
  </w:style>
  <w:style w:type="character" w:customStyle="1" w:styleId="NoSpacingChar1">
    <w:name w:val="No Spacing Char1"/>
    <w:basedOn w:val="DefaultParagraphFont"/>
    <w:link w:val="NoSpacing"/>
    <w:uiPriority w:val="1"/>
    <w:rsid w:val="003511CF"/>
  </w:style>
  <w:style w:type="paragraph" w:styleId="ListParagraph">
    <w:name w:val="List Paragraph"/>
    <w:aliases w:val="heading 1,Heading 12"/>
    <w:basedOn w:val="Normal"/>
    <w:link w:val="ListParagraphChar1"/>
    <w:uiPriority w:val="34"/>
    <w:qFormat/>
    <w:rsid w:val="003511CF"/>
    <w:pPr>
      <w:ind w:left="720"/>
      <w:contextualSpacing/>
    </w:pPr>
  </w:style>
  <w:style w:type="paragraph" w:styleId="Quote">
    <w:name w:val="Quote"/>
    <w:basedOn w:val="Normal"/>
    <w:next w:val="Normal"/>
    <w:link w:val="QuoteChar"/>
    <w:uiPriority w:val="29"/>
    <w:qFormat/>
    <w:rsid w:val="003511CF"/>
    <w:rPr>
      <w:i/>
      <w:iCs/>
      <w:color w:val="000000" w:themeColor="text1"/>
    </w:rPr>
  </w:style>
  <w:style w:type="character" w:customStyle="1" w:styleId="QuoteChar">
    <w:name w:val="Quote Char"/>
    <w:basedOn w:val="DefaultParagraphFont"/>
    <w:link w:val="Quote"/>
    <w:uiPriority w:val="29"/>
    <w:rsid w:val="003511CF"/>
    <w:rPr>
      <w:i/>
      <w:iCs/>
      <w:color w:val="000000" w:themeColor="text1"/>
    </w:rPr>
  </w:style>
  <w:style w:type="paragraph" w:styleId="IntenseQuote">
    <w:name w:val="Intense Quote"/>
    <w:basedOn w:val="Normal"/>
    <w:next w:val="Normal"/>
    <w:link w:val="IntenseQuoteChar"/>
    <w:uiPriority w:val="30"/>
    <w:qFormat/>
    <w:rsid w:val="003511CF"/>
    <w:pPr>
      <w:pBdr>
        <w:bottom w:val="single" w:sz="4" w:space="4" w:color="DDDDDD" w:themeColor="accent1"/>
      </w:pBdr>
      <w:spacing w:before="200" w:after="280"/>
      <w:ind w:left="936" w:right="936"/>
    </w:pPr>
    <w:rPr>
      <w:b/>
      <w:bCs/>
      <w:i/>
      <w:iCs/>
      <w:color w:val="DDDDDD" w:themeColor="accent1"/>
    </w:rPr>
  </w:style>
  <w:style w:type="character" w:customStyle="1" w:styleId="IntenseQuoteChar">
    <w:name w:val="Intense Quote Char"/>
    <w:basedOn w:val="DefaultParagraphFont"/>
    <w:link w:val="IntenseQuote"/>
    <w:uiPriority w:val="30"/>
    <w:rsid w:val="003511CF"/>
    <w:rPr>
      <w:b/>
      <w:bCs/>
      <w:i/>
      <w:iCs/>
      <w:color w:val="DDDDDD" w:themeColor="accent1"/>
    </w:rPr>
  </w:style>
  <w:style w:type="character" w:styleId="SubtleEmphasis">
    <w:name w:val="Subtle Emphasis"/>
    <w:basedOn w:val="DefaultParagraphFont"/>
    <w:uiPriority w:val="19"/>
    <w:qFormat/>
    <w:rsid w:val="003511CF"/>
    <w:rPr>
      <w:i/>
      <w:iCs/>
      <w:color w:val="808080" w:themeColor="text1" w:themeTint="7F"/>
    </w:rPr>
  </w:style>
  <w:style w:type="character" w:styleId="IntenseEmphasis">
    <w:name w:val="Intense Emphasis"/>
    <w:basedOn w:val="DefaultParagraphFont"/>
    <w:uiPriority w:val="21"/>
    <w:qFormat/>
    <w:rsid w:val="003511CF"/>
    <w:rPr>
      <w:b/>
      <w:bCs/>
      <w:i/>
      <w:iCs/>
      <w:color w:val="DDDDDD" w:themeColor="accent1"/>
    </w:rPr>
  </w:style>
  <w:style w:type="character" w:styleId="SubtleReference">
    <w:name w:val="Subtle Reference"/>
    <w:basedOn w:val="DefaultParagraphFont"/>
    <w:uiPriority w:val="31"/>
    <w:qFormat/>
    <w:rsid w:val="003511CF"/>
    <w:rPr>
      <w:smallCaps/>
      <w:color w:val="B2B2B2" w:themeColor="accent2"/>
      <w:u w:val="single"/>
    </w:rPr>
  </w:style>
  <w:style w:type="character" w:styleId="IntenseReference">
    <w:name w:val="Intense Reference"/>
    <w:basedOn w:val="DefaultParagraphFont"/>
    <w:uiPriority w:val="32"/>
    <w:qFormat/>
    <w:rsid w:val="003511CF"/>
    <w:rPr>
      <w:b/>
      <w:bCs/>
      <w:smallCaps/>
      <w:color w:val="B2B2B2" w:themeColor="accent2"/>
      <w:spacing w:val="5"/>
      <w:u w:val="single"/>
    </w:rPr>
  </w:style>
  <w:style w:type="character" w:styleId="BookTitle">
    <w:name w:val="Book Title"/>
    <w:basedOn w:val="DefaultParagraphFont"/>
    <w:uiPriority w:val="33"/>
    <w:qFormat/>
    <w:rsid w:val="003511CF"/>
    <w:rPr>
      <w:b/>
      <w:bCs/>
      <w:smallCaps/>
      <w:spacing w:val="5"/>
    </w:rPr>
  </w:style>
  <w:style w:type="paragraph" w:styleId="TOCHeading">
    <w:name w:val="TOC Heading"/>
    <w:basedOn w:val="Heading1"/>
    <w:next w:val="Normal"/>
    <w:uiPriority w:val="39"/>
    <w:semiHidden/>
    <w:unhideWhenUsed/>
    <w:qFormat/>
    <w:rsid w:val="003511CF"/>
    <w:pPr>
      <w:outlineLvl w:val="9"/>
    </w:pPr>
  </w:style>
  <w:style w:type="paragraph" w:styleId="Header">
    <w:name w:val="header"/>
    <w:basedOn w:val="Normal"/>
    <w:link w:val="HeaderChar1"/>
    <w:uiPriority w:val="99"/>
    <w:unhideWhenUsed/>
    <w:rsid w:val="003511CF"/>
    <w:pPr>
      <w:tabs>
        <w:tab w:val="center" w:pos="4536"/>
        <w:tab w:val="right" w:pos="9072"/>
      </w:tabs>
      <w:spacing w:before="0" w:after="0"/>
    </w:pPr>
  </w:style>
  <w:style w:type="character" w:customStyle="1" w:styleId="HeaderChar1">
    <w:name w:val="Header Char1"/>
    <w:basedOn w:val="DefaultParagraphFont"/>
    <w:link w:val="Header"/>
    <w:uiPriority w:val="99"/>
    <w:rsid w:val="003511CF"/>
    <w:rPr>
      <w:lang w:val="hr-HR"/>
    </w:rPr>
  </w:style>
  <w:style w:type="paragraph" w:styleId="Footer">
    <w:name w:val="footer"/>
    <w:basedOn w:val="Normal"/>
    <w:link w:val="FooterChar1"/>
    <w:uiPriority w:val="99"/>
    <w:unhideWhenUsed/>
    <w:rsid w:val="003511CF"/>
    <w:pPr>
      <w:tabs>
        <w:tab w:val="center" w:pos="4536"/>
        <w:tab w:val="right" w:pos="9072"/>
      </w:tabs>
      <w:spacing w:before="0" w:after="0"/>
    </w:pPr>
  </w:style>
  <w:style w:type="character" w:customStyle="1" w:styleId="FooterChar1">
    <w:name w:val="Footer Char1"/>
    <w:basedOn w:val="DefaultParagraphFont"/>
    <w:link w:val="Footer"/>
    <w:uiPriority w:val="99"/>
    <w:rsid w:val="003511CF"/>
    <w:rPr>
      <w:lang w:val="hr-HR"/>
    </w:rPr>
  </w:style>
  <w:style w:type="paragraph" w:styleId="BalloonText">
    <w:name w:val="Balloon Text"/>
    <w:basedOn w:val="Normal"/>
    <w:link w:val="BalloonTextChar1"/>
    <w:uiPriority w:val="99"/>
    <w:semiHidden/>
    <w:unhideWhenUsed/>
    <w:rsid w:val="003511CF"/>
    <w:pPr>
      <w:spacing w:before="0" w:after="0"/>
    </w:pPr>
    <w:rPr>
      <w:rFonts w:ascii="Tahoma" w:hAnsi="Tahoma" w:cs="Tahoma"/>
      <w:sz w:val="16"/>
      <w:szCs w:val="16"/>
    </w:rPr>
  </w:style>
  <w:style w:type="character" w:customStyle="1" w:styleId="BalloonTextChar1">
    <w:name w:val="Balloon Text Char1"/>
    <w:basedOn w:val="DefaultParagraphFont"/>
    <w:link w:val="BalloonText"/>
    <w:uiPriority w:val="99"/>
    <w:semiHidden/>
    <w:rsid w:val="003511CF"/>
    <w:rPr>
      <w:rFonts w:ascii="Tahoma" w:hAnsi="Tahoma" w:cs="Tahoma"/>
      <w:sz w:val="16"/>
      <w:szCs w:val="16"/>
      <w:lang w:val="hr-HR"/>
    </w:rPr>
  </w:style>
  <w:style w:type="table" w:styleId="TableGrid">
    <w:name w:val="Table Grid"/>
    <w:basedOn w:val="TableNormal"/>
    <w:uiPriority w:val="39"/>
    <w:rsid w:val="003511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vetlosenenje1">
    <w:name w:val="Svetlo senčenje1"/>
    <w:basedOn w:val="TableNormal"/>
    <w:uiPriority w:val="60"/>
    <w:rsid w:val="009D4EF0"/>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BodyText">
    <w:name w:val="Body Text"/>
    <w:link w:val="BodyTextChar1"/>
    <w:unhideWhenUsed/>
    <w:qFormat/>
    <w:rsid w:val="002106F3"/>
    <w:pPr>
      <w:spacing w:before="120" w:after="120" w:line="240" w:lineRule="auto"/>
      <w:jc w:val="both"/>
    </w:pPr>
    <w:rPr>
      <w:rFonts w:ascii="Calibri" w:hAnsi="Calibri"/>
      <w:lang w:val="hr-HR"/>
    </w:rPr>
  </w:style>
  <w:style w:type="character" w:customStyle="1" w:styleId="BodyTextChar1">
    <w:name w:val="Body Text Char1"/>
    <w:basedOn w:val="DefaultParagraphFont"/>
    <w:link w:val="BodyText"/>
    <w:rsid w:val="002106F3"/>
    <w:rPr>
      <w:rFonts w:ascii="Calibri" w:hAnsi="Calibri"/>
      <w:lang w:val="hr-HR"/>
    </w:rPr>
  </w:style>
  <w:style w:type="table" w:customStyle="1" w:styleId="Svetelseznam1">
    <w:name w:val="Svetel seznam1"/>
    <w:basedOn w:val="TableNormal"/>
    <w:uiPriority w:val="61"/>
    <w:rsid w:val="00684419"/>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BodyTableleft">
    <w:name w:val="Body Table left"/>
    <w:basedOn w:val="BodyText"/>
    <w:rsid w:val="00F1384C"/>
    <w:pPr>
      <w:spacing w:before="40" w:after="40"/>
      <w:jc w:val="left"/>
    </w:pPr>
    <w:rPr>
      <w:rFonts w:eastAsia="Times New Roman" w:cs="Arial"/>
      <w:color w:val="000000"/>
      <w:sz w:val="20"/>
      <w:szCs w:val="18"/>
    </w:rPr>
  </w:style>
  <w:style w:type="character" w:styleId="FootnoteReference">
    <w:name w:val="footnote reference"/>
    <w:basedOn w:val="DefaultParagraphFont"/>
    <w:uiPriority w:val="99"/>
    <w:rsid w:val="000142FE"/>
    <w:rPr>
      <w:rFonts w:cs="Times New Roman"/>
      <w:vertAlign w:val="superscript"/>
    </w:rPr>
  </w:style>
  <w:style w:type="paragraph" w:styleId="FootnoteText">
    <w:name w:val="footnote text"/>
    <w:aliases w:val="Footnote,ft"/>
    <w:basedOn w:val="Normal"/>
    <w:link w:val="FootnoteTextChar"/>
    <w:uiPriority w:val="99"/>
    <w:rsid w:val="000142FE"/>
    <w:pPr>
      <w:spacing w:before="0" w:after="0"/>
      <w:jc w:val="left"/>
    </w:pPr>
    <w:rPr>
      <w:rFonts w:ascii="Arial" w:eastAsia="Times New Roman" w:hAnsi="Arial" w:cs="Times New Roman"/>
      <w:color w:val="000000"/>
      <w:sz w:val="20"/>
      <w:szCs w:val="20"/>
      <w:lang w:val="en-GB" w:eastAsia="sl-SI"/>
    </w:rPr>
  </w:style>
  <w:style w:type="character" w:customStyle="1" w:styleId="FootnoteTextChar">
    <w:name w:val="Footnote Text Char"/>
    <w:aliases w:val="Footnote Char,ft Char"/>
    <w:basedOn w:val="DefaultParagraphFont"/>
    <w:link w:val="FootnoteText"/>
    <w:uiPriority w:val="99"/>
    <w:rsid w:val="000142FE"/>
    <w:rPr>
      <w:rFonts w:ascii="Arial" w:eastAsia="Times New Roman" w:hAnsi="Arial" w:cs="Times New Roman"/>
      <w:color w:val="000000"/>
      <w:sz w:val="20"/>
      <w:szCs w:val="20"/>
      <w:lang w:val="en-GB" w:eastAsia="sl-SI"/>
    </w:rPr>
  </w:style>
  <w:style w:type="paragraph" w:customStyle="1" w:styleId="Tabletext">
    <w:name w:val="Table text"/>
    <w:basedOn w:val="Normal"/>
    <w:link w:val="TabletextChar"/>
    <w:autoRedefine/>
    <w:rsid w:val="005C49A7"/>
    <w:pPr>
      <w:tabs>
        <w:tab w:val="left" w:pos="284"/>
      </w:tabs>
      <w:spacing w:before="0" w:after="0"/>
      <w:ind w:right="142"/>
      <w:jc w:val="left"/>
    </w:pPr>
    <w:rPr>
      <w:rFonts w:ascii="Arial" w:eastAsia="Times New Roman" w:hAnsi="Arial" w:cs="Arial"/>
      <w:sz w:val="20"/>
      <w:szCs w:val="20"/>
      <w:lang w:val="en-GB" w:eastAsia="en-GB"/>
    </w:rPr>
  </w:style>
  <w:style w:type="character" w:customStyle="1" w:styleId="TabletextChar">
    <w:name w:val="Table text Char"/>
    <w:link w:val="Tabletext"/>
    <w:rsid w:val="005C49A7"/>
    <w:rPr>
      <w:rFonts w:ascii="Arial" w:eastAsia="Times New Roman" w:hAnsi="Arial" w:cs="Arial"/>
      <w:sz w:val="20"/>
      <w:szCs w:val="20"/>
      <w:lang w:val="en-GB" w:eastAsia="en-GB"/>
    </w:rPr>
  </w:style>
  <w:style w:type="character" w:styleId="Hyperlink">
    <w:name w:val="Hyperlink"/>
    <w:basedOn w:val="DefaultParagraphFont"/>
    <w:uiPriority w:val="99"/>
    <w:unhideWhenUsed/>
    <w:rsid w:val="001035AD"/>
    <w:rPr>
      <w:color w:val="5F5F5F" w:themeColor="hyperlink"/>
      <w:u w:val="single"/>
    </w:rPr>
  </w:style>
  <w:style w:type="paragraph" w:styleId="TOC1">
    <w:name w:val="toc 1"/>
    <w:basedOn w:val="Normal"/>
    <w:next w:val="Normal"/>
    <w:autoRedefine/>
    <w:uiPriority w:val="39"/>
    <w:unhideWhenUsed/>
    <w:qFormat/>
    <w:rsid w:val="006456FC"/>
    <w:pPr>
      <w:spacing w:before="360" w:after="360"/>
      <w:jc w:val="left"/>
    </w:pPr>
    <w:rPr>
      <w:b/>
      <w:bCs/>
      <w:caps/>
      <w:u w:val="single"/>
    </w:rPr>
  </w:style>
  <w:style w:type="paragraph" w:styleId="TOC2">
    <w:name w:val="toc 2"/>
    <w:basedOn w:val="Normal"/>
    <w:next w:val="Normal"/>
    <w:autoRedefine/>
    <w:uiPriority w:val="39"/>
    <w:unhideWhenUsed/>
    <w:qFormat/>
    <w:rsid w:val="006456FC"/>
    <w:pPr>
      <w:spacing w:before="0" w:after="0"/>
      <w:jc w:val="left"/>
    </w:pPr>
    <w:rPr>
      <w:b/>
      <w:bCs/>
      <w:smallCaps/>
    </w:rPr>
  </w:style>
  <w:style w:type="paragraph" w:styleId="TOC3">
    <w:name w:val="toc 3"/>
    <w:basedOn w:val="Normal"/>
    <w:next w:val="Normal"/>
    <w:autoRedefine/>
    <w:uiPriority w:val="39"/>
    <w:unhideWhenUsed/>
    <w:qFormat/>
    <w:rsid w:val="006456FC"/>
    <w:pPr>
      <w:spacing w:before="0" w:after="0"/>
      <w:jc w:val="left"/>
    </w:pPr>
    <w:rPr>
      <w:smallCaps/>
    </w:rPr>
  </w:style>
  <w:style w:type="paragraph" w:styleId="TOC4">
    <w:name w:val="toc 4"/>
    <w:basedOn w:val="Normal"/>
    <w:next w:val="Normal"/>
    <w:autoRedefine/>
    <w:uiPriority w:val="39"/>
    <w:unhideWhenUsed/>
    <w:rsid w:val="006456FC"/>
    <w:pPr>
      <w:spacing w:before="0" w:after="0"/>
      <w:jc w:val="left"/>
    </w:pPr>
  </w:style>
  <w:style w:type="paragraph" w:styleId="TOC5">
    <w:name w:val="toc 5"/>
    <w:basedOn w:val="Normal"/>
    <w:next w:val="Normal"/>
    <w:autoRedefine/>
    <w:uiPriority w:val="39"/>
    <w:unhideWhenUsed/>
    <w:rsid w:val="006456FC"/>
    <w:pPr>
      <w:spacing w:before="0" w:after="0"/>
      <w:jc w:val="left"/>
    </w:pPr>
  </w:style>
  <w:style w:type="paragraph" w:styleId="TOC6">
    <w:name w:val="toc 6"/>
    <w:basedOn w:val="Normal"/>
    <w:next w:val="Normal"/>
    <w:autoRedefine/>
    <w:uiPriority w:val="39"/>
    <w:unhideWhenUsed/>
    <w:rsid w:val="006456FC"/>
    <w:pPr>
      <w:spacing w:before="0" w:after="0"/>
      <w:jc w:val="left"/>
    </w:pPr>
  </w:style>
  <w:style w:type="paragraph" w:styleId="TOC7">
    <w:name w:val="toc 7"/>
    <w:basedOn w:val="Normal"/>
    <w:next w:val="Normal"/>
    <w:autoRedefine/>
    <w:uiPriority w:val="39"/>
    <w:unhideWhenUsed/>
    <w:rsid w:val="006456FC"/>
    <w:pPr>
      <w:spacing w:before="0" w:after="0"/>
      <w:jc w:val="left"/>
    </w:pPr>
  </w:style>
  <w:style w:type="paragraph" w:styleId="TOC8">
    <w:name w:val="toc 8"/>
    <w:basedOn w:val="Normal"/>
    <w:next w:val="Normal"/>
    <w:autoRedefine/>
    <w:uiPriority w:val="39"/>
    <w:unhideWhenUsed/>
    <w:rsid w:val="006456FC"/>
    <w:pPr>
      <w:spacing w:before="0" w:after="0"/>
      <w:jc w:val="left"/>
    </w:pPr>
  </w:style>
  <w:style w:type="paragraph" w:styleId="TOC9">
    <w:name w:val="toc 9"/>
    <w:basedOn w:val="Normal"/>
    <w:next w:val="Normal"/>
    <w:autoRedefine/>
    <w:uiPriority w:val="39"/>
    <w:unhideWhenUsed/>
    <w:rsid w:val="006456FC"/>
    <w:pPr>
      <w:spacing w:before="0" w:after="0"/>
      <w:jc w:val="left"/>
    </w:pPr>
  </w:style>
  <w:style w:type="paragraph" w:customStyle="1" w:styleId="Body-Bullet">
    <w:name w:val="Body-Bullet"/>
    <w:basedOn w:val="BodyText"/>
    <w:link w:val="Body-BulletChar"/>
    <w:qFormat/>
    <w:rsid w:val="0035203F"/>
    <w:pPr>
      <w:numPr>
        <w:numId w:val="1"/>
      </w:numPr>
      <w:spacing w:before="0"/>
    </w:pPr>
    <w:rPr>
      <w:rFonts w:eastAsia="Times New Roman" w:cs="Times New Roman"/>
    </w:rPr>
  </w:style>
  <w:style w:type="character" w:customStyle="1" w:styleId="Body-BulletChar">
    <w:name w:val="Body-Bullet Char"/>
    <w:basedOn w:val="DefaultParagraphFont"/>
    <w:link w:val="Body-Bullet"/>
    <w:rsid w:val="0035203F"/>
    <w:rPr>
      <w:rFonts w:ascii="Calibri" w:eastAsia="Times New Roman" w:hAnsi="Calibri" w:cs="Times New Roman"/>
      <w:lang w:val="hr-HR"/>
    </w:rPr>
  </w:style>
  <w:style w:type="paragraph" w:customStyle="1" w:styleId="Text">
    <w:name w:val="Text"/>
    <w:basedOn w:val="Normal"/>
    <w:rsid w:val="0035203F"/>
    <w:pPr>
      <w:tabs>
        <w:tab w:val="num" w:pos="360"/>
      </w:tabs>
    </w:pPr>
    <w:rPr>
      <w:rFonts w:ascii="Arial" w:eastAsia="Times New Roman" w:hAnsi="Arial" w:cs="Arial"/>
      <w:sz w:val="20"/>
      <w:lang w:val="en-GB" w:eastAsia="en-GB"/>
    </w:rPr>
  </w:style>
  <w:style w:type="paragraph" w:customStyle="1" w:styleId="BodyTextBoldCenter">
    <w:name w:val="Body Text Bold Center"/>
    <w:basedOn w:val="BodyText"/>
    <w:rsid w:val="00A83C09"/>
    <w:pPr>
      <w:jc w:val="center"/>
    </w:pPr>
    <w:rPr>
      <w:b/>
    </w:rPr>
  </w:style>
  <w:style w:type="paragraph" w:customStyle="1" w:styleId="BodyTablecenter">
    <w:name w:val="Body Table center"/>
    <w:basedOn w:val="BodyTableleft"/>
    <w:rsid w:val="00A83C09"/>
    <w:pPr>
      <w:jc w:val="center"/>
    </w:pPr>
    <w:rPr>
      <w:rFonts w:cs="Times New Roman"/>
      <w:szCs w:val="20"/>
    </w:rPr>
  </w:style>
  <w:style w:type="character" w:styleId="CommentReference">
    <w:name w:val="annotation reference"/>
    <w:basedOn w:val="DefaultParagraphFont"/>
    <w:uiPriority w:val="99"/>
    <w:semiHidden/>
    <w:unhideWhenUsed/>
    <w:rsid w:val="00E746D8"/>
    <w:rPr>
      <w:sz w:val="16"/>
      <w:szCs w:val="16"/>
    </w:rPr>
  </w:style>
  <w:style w:type="paragraph" w:styleId="CommentText">
    <w:name w:val="annotation text"/>
    <w:basedOn w:val="Normal"/>
    <w:link w:val="CommentTextChar1"/>
    <w:uiPriority w:val="99"/>
    <w:semiHidden/>
    <w:unhideWhenUsed/>
    <w:rsid w:val="00E746D8"/>
    <w:rPr>
      <w:sz w:val="20"/>
      <w:szCs w:val="20"/>
    </w:rPr>
  </w:style>
  <w:style w:type="character" w:customStyle="1" w:styleId="CommentTextChar1">
    <w:name w:val="Comment Text Char1"/>
    <w:basedOn w:val="DefaultParagraphFont"/>
    <w:link w:val="CommentText"/>
    <w:uiPriority w:val="99"/>
    <w:semiHidden/>
    <w:rsid w:val="00E746D8"/>
    <w:rPr>
      <w:sz w:val="20"/>
      <w:szCs w:val="20"/>
      <w:lang w:val="hr-HR"/>
    </w:rPr>
  </w:style>
  <w:style w:type="paragraph" w:styleId="CommentSubject">
    <w:name w:val="annotation subject"/>
    <w:basedOn w:val="CommentText"/>
    <w:next w:val="CommentText"/>
    <w:link w:val="CommentSubjectChar"/>
    <w:uiPriority w:val="99"/>
    <w:semiHidden/>
    <w:unhideWhenUsed/>
    <w:rsid w:val="00E746D8"/>
    <w:rPr>
      <w:b/>
      <w:bCs/>
    </w:rPr>
  </w:style>
  <w:style w:type="character" w:customStyle="1" w:styleId="CommentSubjectChar">
    <w:name w:val="Comment Subject Char"/>
    <w:basedOn w:val="CommentTextChar1"/>
    <w:link w:val="CommentSubject"/>
    <w:uiPriority w:val="99"/>
    <w:semiHidden/>
    <w:rsid w:val="00E746D8"/>
    <w:rPr>
      <w:b/>
      <w:bCs/>
      <w:sz w:val="20"/>
      <w:szCs w:val="20"/>
      <w:lang w:val="hr-HR"/>
    </w:rPr>
  </w:style>
  <w:style w:type="paragraph" w:customStyle="1" w:styleId="TD-Footer">
    <w:name w:val="TD-Footer"/>
    <w:basedOn w:val="Normal"/>
    <w:rsid w:val="00B11194"/>
    <w:pPr>
      <w:pBdr>
        <w:top w:val="single" w:sz="4" w:space="1" w:color="auto"/>
      </w:pBdr>
      <w:tabs>
        <w:tab w:val="right" w:pos="9072"/>
      </w:tabs>
      <w:spacing w:line="240" w:lineRule="exact"/>
    </w:pPr>
    <w:rPr>
      <w:rFonts w:ascii="Calibri" w:eastAsia="Times New Roman" w:hAnsi="Calibri" w:cs="Times New Roman"/>
      <w:sz w:val="18"/>
      <w:szCs w:val="18"/>
    </w:rPr>
  </w:style>
  <w:style w:type="paragraph" w:styleId="Date">
    <w:name w:val="Date"/>
    <w:basedOn w:val="Normal"/>
    <w:next w:val="Normal"/>
    <w:link w:val="DateChar"/>
    <w:uiPriority w:val="99"/>
    <w:semiHidden/>
    <w:unhideWhenUsed/>
    <w:rsid w:val="00F77F7D"/>
  </w:style>
  <w:style w:type="character" w:customStyle="1" w:styleId="DateChar">
    <w:name w:val="Date Char"/>
    <w:basedOn w:val="DefaultParagraphFont"/>
    <w:link w:val="Date"/>
    <w:uiPriority w:val="99"/>
    <w:semiHidden/>
    <w:rsid w:val="00F77F7D"/>
    <w:rPr>
      <w:lang w:val="hr-HR"/>
    </w:rPr>
  </w:style>
  <w:style w:type="character" w:customStyle="1" w:styleId="ListParagraphChar1">
    <w:name w:val="List Paragraph Char1"/>
    <w:aliases w:val="heading 1 Char1,Heading 12 Char1"/>
    <w:basedOn w:val="DefaultParagraphFont"/>
    <w:link w:val="ListParagraph"/>
    <w:uiPriority w:val="1"/>
    <w:locked/>
    <w:rsid w:val="00EA03A3"/>
    <w:rPr>
      <w:lang w:val="hr-HR"/>
    </w:rPr>
  </w:style>
  <w:style w:type="character" w:customStyle="1" w:styleId="BodyTextBoldCenter14pChar">
    <w:name w:val="Body Text_Bold_Center_14p Char"/>
    <w:basedOn w:val="DefaultParagraphFont"/>
    <w:link w:val="BodyTextBoldCenter14p"/>
    <w:locked/>
    <w:rsid w:val="00C560CF"/>
    <w:rPr>
      <w:b/>
      <w:sz w:val="28"/>
      <w:szCs w:val="28"/>
    </w:rPr>
  </w:style>
  <w:style w:type="paragraph" w:customStyle="1" w:styleId="BodyTextBoldCenter14p">
    <w:name w:val="Body Text_Bold_Center_14p"/>
    <w:basedOn w:val="Normal"/>
    <w:link w:val="BodyTextBoldCenter14pChar"/>
    <w:rsid w:val="00C560CF"/>
    <w:pPr>
      <w:jc w:val="center"/>
    </w:pPr>
    <w:rPr>
      <w:b/>
      <w:sz w:val="28"/>
      <w:szCs w:val="28"/>
      <w:lang w:val="en-US"/>
    </w:rPr>
  </w:style>
  <w:style w:type="numbering" w:customStyle="1" w:styleId="Hidroineniring12">
    <w:name w:val="Hidroinženiring12"/>
    <w:rsid w:val="00245ABC"/>
    <w:pPr>
      <w:numPr>
        <w:numId w:val="2"/>
      </w:numPr>
    </w:pPr>
  </w:style>
  <w:style w:type="paragraph" w:styleId="NormalWeb">
    <w:name w:val="Normal (Web)"/>
    <w:basedOn w:val="Normal"/>
    <w:uiPriority w:val="99"/>
    <w:semiHidden/>
    <w:unhideWhenUsed/>
    <w:rsid w:val="00BF73DD"/>
    <w:pPr>
      <w:spacing w:before="100" w:beforeAutospacing="1" w:after="100" w:afterAutospacing="1"/>
      <w:jc w:val="left"/>
    </w:pPr>
    <w:rPr>
      <w:rFonts w:ascii="Times New Roman" w:eastAsia="Times New Roman" w:hAnsi="Times New Roman" w:cs="Times New Roman"/>
      <w:sz w:val="24"/>
      <w:szCs w:val="24"/>
      <w:lang w:eastAsia="hr-HR"/>
    </w:rPr>
  </w:style>
  <w:style w:type="paragraph" w:styleId="DocumentMap">
    <w:name w:val="Document Map"/>
    <w:basedOn w:val="Normal"/>
    <w:link w:val="DocumentMapChar1"/>
    <w:uiPriority w:val="99"/>
    <w:semiHidden/>
    <w:unhideWhenUsed/>
    <w:rsid w:val="00580369"/>
    <w:pPr>
      <w:spacing w:before="0" w:after="0"/>
    </w:pPr>
    <w:rPr>
      <w:rFonts w:ascii="Tahoma" w:hAnsi="Tahoma" w:cs="Tahoma"/>
      <w:sz w:val="16"/>
      <w:szCs w:val="16"/>
    </w:rPr>
  </w:style>
  <w:style w:type="character" w:customStyle="1" w:styleId="DocumentMapChar1">
    <w:name w:val="Document Map Char1"/>
    <w:basedOn w:val="DefaultParagraphFont"/>
    <w:link w:val="DocumentMap"/>
    <w:uiPriority w:val="99"/>
    <w:semiHidden/>
    <w:rsid w:val="00580369"/>
    <w:rPr>
      <w:rFonts w:ascii="Tahoma" w:hAnsi="Tahoma" w:cs="Tahoma"/>
      <w:sz w:val="16"/>
      <w:szCs w:val="16"/>
      <w:lang w:val="hr-HR"/>
    </w:rPr>
  </w:style>
  <w:style w:type="character" w:customStyle="1" w:styleId="hps">
    <w:name w:val="hps"/>
    <w:basedOn w:val="DefaultParagraphFont"/>
    <w:rsid w:val="0090326B"/>
  </w:style>
  <w:style w:type="table" w:customStyle="1" w:styleId="TableGrid1">
    <w:name w:val="Table Grid1"/>
    <w:basedOn w:val="TableNormal"/>
    <w:next w:val="TableGrid"/>
    <w:rsid w:val="007B3909"/>
    <w:pPr>
      <w:spacing w:after="0" w:line="240" w:lineRule="auto"/>
    </w:pPr>
    <w:rPr>
      <w:rFonts w:eastAsia="Calibri"/>
      <w:lang w:val="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157203"/>
    <w:pPr>
      <w:spacing w:after="0" w:line="240" w:lineRule="auto"/>
    </w:pPr>
    <w:rPr>
      <w:rFonts w:ascii="Calibri" w:eastAsia="Calibri" w:hAnsi="Calibri" w:cs="Times New Roman"/>
      <w:lang w:val="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CC4871"/>
    <w:pPr>
      <w:spacing w:after="0" w:line="240" w:lineRule="auto"/>
    </w:pPr>
    <w:rPr>
      <w:lang w:val="hr-HR"/>
    </w:rPr>
  </w:style>
  <w:style w:type="paragraph" w:customStyle="1" w:styleId="TD-TitlePageTenderDossier">
    <w:name w:val="TD-Title Page Tender Dossier"/>
    <w:link w:val="TD-TitlePageTenderDossierChar"/>
    <w:rsid w:val="00D913A9"/>
    <w:pPr>
      <w:spacing w:before="1200" w:after="2040" w:line="240" w:lineRule="exact"/>
      <w:jc w:val="center"/>
    </w:pPr>
    <w:rPr>
      <w:rFonts w:ascii="Arial" w:eastAsia="Times New Roman" w:hAnsi="Arial" w:cs="Times New Roman"/>
      <w:b/>
      <w:caps/>
      <w:sz w:val="40"/>
      <w:szCs w:val="40"/>
    </w:rPr>
  </w:style>
  <w:style w:type="character" w:customStyle="1" w:styleId="TD-TitlePageTenderDossierChar">
    <w:name w:val="TD-Title Page Tender Dossier Char"/>
    <w:link w:val="TD-TitlePageTenderDossier"/>
    <w:rsid w:val="00D913A9"/>
    <w:rPr>
      <w:rFonts w:ascii="Arial" w:eastAsia="Times New Roman" w:hAnsi="Arial" w:cs="Times New Roman"/>
      <w:b/>
      <w:caps/>
      <w:sz w:val="40"/>
      <w:szCs w:val="40"/>
    </w:rPr>
  </w:style>
  <w:style w:type="table" w:customStyle="1" w:styleId="Goran">
    <w:name w:val="Goran"/>
    <w:basedOn w:val="TableNormal"/>
    <w:rsid w:val="00C92811"/>
    <w:pPr>
      <w:spacing w:before="240" w:after="0" w:line="240" w:lineRule="auto"/>
      <w:jc w:val="center"/>
    </w:pPr>
    <w:rPr>
      <w:rFonts w:eastAsia="PMingLiU" w:cs="Times New Roman"/>
      <w:color w:val="000000" w:themeColor="text1"/>
      <w:sz w:val="18"/>
      <w:szCs w:val="20"/>
      <w:lang w:val="en-GB"/>
    </w:rPr>
    <w:tblPr>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insideH w:val="single" w:sz="6" w:space="0" w:color="A6A6A6" w:themeColor="background1" w:themeShade="A6"/>
        <w:insideV w:val="single" w:sz="6" w:space="0" w:color="A6A6A6" w:themeColor="background1" w:themeShade="A6"/>
      </w:tblBorders>
    </w:tblPr>
    <w:tcPr>
      <w:vAlign w:val="center"/>
    </w:tcPr>
    <w:tblStylePr w:type="firstRow">
      <w:pPr>
        <w:wordWrap/>
        <w:jc w:val="center"/>
      </w:pPr>
      <w:rPr>
        <w:rFonts w:asciiTheme="minorHAnsi" w:hAnsiTheme="minorHAnsi" w:hint="default"/>
        <w:b/>
        <w:bCs/>
        <w:i w:val="0"/>
        <w:strike w:val="0"/>
        <w:dstrike w:val="0"/>
        <w:color w:val="FFFFFF" w:themeColor="background1"/>
        <w:sz w:val="20"/>
        <w:szCs w:val="20"/>
        <w:u w:val="none"/>
        <w:effect w:val="none"/>
      </w:rPr>
      <w:tblPr/>
      <w:tcPr>
        <w:shd w:val="clear" w:color="auto" w:fill="000000" w:themeFill="text2"/>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character" w:customStyle="1" w:styleId="CaptionChar">
    <w:name w:val="Caption Char"/>
    <w:aliases w:val="Map Char Char1,Map Char Char Char1,Map Char Char Char Char Char Char,Map Char Char Char Char,Map Char1,Caption Char Char Car Car Char,Caption Char Char Car Car Car Char,Map Char Char Char Car Car Char,Caption Char Char Char"/>
    <w:link w:val="Caption"/>
    <w:uiPriority w:val="35"/>
    <w:locked/>
    <w:rsid w:val="00D61B67"/>
    <w:rPr>
      <w:b/>
      <w:bCs/>
      <w:sz w:val="18"/>
      <w:szCs w:val="18"/>
      <w:lang w:val="hr-HR"/>
    </w:rPr>
  </w:style>
  <w:style w:type="table" w:customStyle="1" w:styleId="Goran1">
    <w:name w:val="Goran1"/>
    <w:basedOn w:val="TableNormal"/>
    <w:rsid w:val="001D4FE4"/>
    <w:pPr>
      <w:spacing w:before="240" w:after="0" w:line="240" w:lineRule="auto"/>
      <w:jc w:val="center"/>
    </w:pPr>
    <w:rPr>
      <w:rFonts w:eastAsia="PMingLiU" w:cs="Times New Roman"/>
      <w:color w:val="000000" w:themeColor="text1"/>
      <w:sz w:val="18"/>
      <w:szCs w:val="20"/>
      <w:lang w:val="en-GB"/>
    </w:rPr>
    <w:tblPr>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insideH w:val="single" w:sz="6" w:space="0" w:color="A6A6A6" w:themeColor="background1" w:themeShade="A6"/>
        <w:insideV w:val="single" w:sz="6" w:space="0" w:color="A6A6A6" w:themeColor="background1" w:themeShade="A6"/>
      </w:tblBorders>
    </w:tblPr>
    <w:tcPr>
      <w:vAlign w:val="center"/>
    </w:tcPr>
    <w:tblStylePr w:type="firstRow">
      <w:pPr>
        <w:wordWrap/>
        <w:jc w:val="center"/>
      </w:pPr>
      <w:rPr>
        <w:rFonts w:asciiTheme="minorHAnsi" w:hAnsiTheme="minorHAnsi" w:hint="default"/>
        <w:b/>
        <w:bCs/>
        <w:i w:val="0"/>
        <w:strike w:val="0"/>
        <w:dstrike w:val="0"/>
        <w:color w:val="FFFFFF" w:themeColor="background1"/>
        <w:sz w:val="20"/>
        <w:szCs w:val="20"/>
        <w:u w:val="none"/>
        <w:effect w:val="none"/>
      </w:rPr>
      <w:tblPr/>
      <w:tcPr>
        <w:shd w:val="clear" w:color="auto" w:fill="000000" w:themeFill="text2"/>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Goran11">
    <w:name w:val="Goran11"/>
    <w:basedOn w:val="TableNormal"/>
    <w:rsid w:val="001D4FE4"/>
    <w:pPr>
      <w:spacing w:before="240" w:after="0" w:line="240" w:lineRule="auto"/>
      <w:jc w:val="center"/>
    </w:pPr>
    <w:rPr>
      <w:rFonts w:eastAsia="PMingLiU" w:cs="Times New Roman"/>
      <w:color w:val="000000" w:themeColor="text1"/>
      <w:sz w:val="18"/>
      <w:szCs w:val="20"/>
      <w:lang w:val="en-GB"/>
    </w:rPr>
    <w:tblPr>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insideH w:val="single" w:sz="6" w:space="0" w:color="A6A6A6" w:themeColor="background1" w:themeShade="A6"/>
        <w:insideV w:val="single" w:sz="6" w:space="0" w:color="A6A6A6" w:themeColor="background1" w:themeShade="A6"/>
      </w:tblBorders>
    </w:tblPr>
    <w:tcPr>
      <w:vAlign w:val="center"/>
    </w:tcPr>
    <w:tblStylePr w:type="firstRow">
      <w:pPr>
        <w:wordWrap/>
        <w:jc w:val="center"/>
      </w:pPr>
      <w:rPr>
        <w:rFonts w:asciiTheme="minorHAnsi" w:hAnsiTheme="minorHAnsi" w:hint="default"/>
        <w:b/>
        <w:bCs/>
        <w:i w:val="0"/>
        <w:strike w:val="0"/>
        <w:dstrike w:val="0"/>
        <w:color w:val="FFFFFF" w:themeColor="background1"/>
        <w:sz w:val="20"/>
        <w:szCs w:val="20"/>
        <w:u w:val="none"/>
        <w:effect w:val="none"/>
      </w:rPr>
      <w:tblPr/>
      <w:tcPr>
        <w:shd w:val="clear" w:color="auto" w:fill="000000" w:themeFill="text2"/>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Default">
    <w:name w:val="Default"/>
    <w:rsid w:val="004053AA"/>
    <w:pPr>
      <w:autoSpaceDE w:val="0"/>
      <w:autoSpaceDN w:val="0"/>
      <w:adjustRightInd w:val="0"/>
      <w:spacing w:after="0" w:line="240" w:lineRule="auto"/>
    </w:pPr>
    <w:rPr>
      <w:rFonts w:ascii="Calibri" w:hAnsi="Calibri" w:cs="Calibri"/>
      <w:color w:val="000000"/>
      <w:sz w:val="24"/>
      <w:szCs w:val="24"/>
      <w:lang w:val="sl-SI"/>
    </w:rPr>
  </w:style>
  <w:style w:type="paragraph" w:customStyle="1" w:styleId="TableParagraph">
    <w:name w:val="Table Paragraph"/>
    <w:basedOn w:val="Normal"/>
    <w:uiPriority w:val="1"/>
    <w:qFormat/>
    <w:rsid w:val="008E4DB2"/>
    <w:pPr>
      <w:widowControl w:val="0"/>
      <w:autoSpaceDE w:val="0"/>
      <w:autoSpaceDN w:val="0"/>
      <w:adjustRightInd w:val="0"/>
      <w:spacing w:before="0" w:after="0"/>
      <w:jc w:val="left"/>
    </w:pPr>
    <w:rPr>
      <w:rFonts w:ascii="Times New Roman" w:hAnsi="Times New Roman" w:cs="Times New Roman"/>
      <w:sz w:val="24"/>
      <w:szCs w:val="24"/>
      <w:lang w:val="sl-SI" w:eastAsia="sl-SI"/>
    </w:rPr>
  </w:style>
  <w:style w:type="paragraph" w:styleId="BodyTextIndent2">
    <w:name w:val="Body Text Indent 2"/>
    <w:basedOn w:val="Normal"/>
    <w:link w:val="BodyTextIndent2Char1"/>
    <w:uiPriority w:val="99"/>
    <w:semiHidden/>
    <w:unhideWhenUsed/>
    <w:rsid w:val="008665AE"/>
    <w:pPr>
      <w:spacing w:line="480" w:lineRule="auto"/>
      <w:ind w:left="283"/>
    </w:pPr>
  </w:style>
  <w:style w:type="character" w:customStyle="1" w:styleId="BodyTextIndent2Char1">
    <w:name w:val="Body Text Indent 2 Char1"/>
    <w:basedOn w:val="DefaultParagraphFont"/>
    <w:link w:val="BodyTextIndent2"/>
    <w:uiPriority w:val="99"/>
    <w:semiHidden/>
    <w:rsid w:val="008665AE"/>
    <w:rPr>
      <w:lang w:val="hr-HR"/>
    </w:rPr>
  </w:style>
  <w:style w:type="paragraph" w:styleId="BodyTextIndent">
    <w:name w:val="Body Text Indent"/>
    <w:basedOn w:val="Normal"/>
    <w:link w:val="BodyTextIndentChar1"/>
    <w:uiPriority w:val="99"/>
    <w:semiHidden/>
    <w:unhideWhenUsed/>
    <w:rsid w:val="00DA7E1E"/>
    <w:pPr>
      <w:ind w:left="283"/>
    </w:pPr>
  </w:style>
  <w:style w:type="character" w:customStyle="1" w:styleId="BodyTextIndentChar1">
    <w:name w:val="Body Text Indent Char1"/>
    <w:basedOn w:val="DefaultParagraphFont"/>
    <w:link w:val="BodyTextIndent"/>
    <w:uiPriority w:val="99"/>
    <w:semiHidden/>
    <w:rsid w:val="00DA7E1E"/>
    <w:rPr>
      <w:lang w:val="hr-HR"/>
    </w:rPr>
  </w:style>
  <w:style w:type="paragraph" w:customStyle="1" w:styleId="natuknica">
    <w:name w:val="natuknica"/>
    <w:basedOn w:val="Normal"/>
    <w:qFormat/>
    <w:rsid w:val="009B3F9F"/>
    <w:pPr>
      <w:numPr>
        <w:numId w:val="4"/>
      </w:numPr>
      <w:spacing w:before="0" w:line="276" w:lineRule="auto"/>
    </w:pPr>
    <w:rPr>
      <w:rFonts w:ascii="Tahoma" w:eastAsia="Times New Roman" w:hAnsi="Tahoma" w:cs="Times New Roman"/>
      <w:szCs w:val="24"/>
      <w:lang w:eastAsia="hr-HR"/>
    </w:rPr>
  </w:style>
  <w:style w:type="paragraph" w:customStyle="1" w:styleId="Level6">
    <w:name w:val="Level 6"/>
    <w:basedOn w:val="Normal"/>
    <w:rsid w:val="000A54E7"/>
    <w:pPr>
      <w:widowControl w:val="0"/>
      <w:spacing w:before="0" w:after="0"/>
      <w:jc w:val="left"/>
    </w:pPr>
    <w:rPr>
      <w:rFonts w:ascii="Times New Roman" w:eastAsia="Times New Roman" w:hAnsi="Times New Roman" w:cs="Times New Roman"/>
      <w:sz w:val="24"/>
      <w:szCs w:val="20"/>
      <w:lang w:eastAsia="hr-HR"/>
    </w:rPr>
  </w:style>
  <w:style w:type="table" w:customStyle="1" w:styleId="TableNormal1">
    <w:name w:val="Table Normal1"/>
    <w:uiPriority w:val="2"/>
    <w:semiHidden/>
    <w:unhideWhenUsed/>
    <w:qFormat/>
    <w:rsid w:val="00F6177B"/>
    <w:pPr>
      <w:widowControl w:val="0"/>
      <w:spacing w:after="0" w:line="240" w:lineRule="auto"/>
    </w:pPr>
    <w:rPr>
      <w:rFonts w:eastAsiaTheme="minorHAnsi"/>
    </w:rPr>
    <w:tblPr>
      <w:tblInd w:w="0" w:type="dxa"/>
      <w:tblCellMar>
        <w:top w:w="0" w:type="dxa"/>
        <w:left w:w="0" w:type="dxa"/>
        <w:bottom w:w="0" w:type="dxa"/>
        <w:right w:w="0" w:type="dxa"/>
      </w:tblCellMar>
    </w:tblPr>
  </w:style>
  <w:style w:type="paragraph" w:customStyle="1" w:styleId="Heading11">
    <w:name w:val="Heading 11"/>
    <w:basedOn w:val="Normal"/>
    <w:next w:val="Normal"/>
    <w:autoRedefine/>
    <w:uiPriority w:val="1"/>
    <w:qFormat/>
    <w:rsid w:val="006404E0"/>
    <w:pPr>
      <w:keepNext/>
      <w:keepLines/>
      <w:spacing w:before="480" w:after="360"/>
      <w:outlineLvl w:val="0"/>
    </w:pPr>
    <w:rPr>
      <w:rFonts w:eastAsia="SimSun" w:cs="Times New Roman"/>
      <w:b/>
      <w:bCs/>
      <w:sz w:val="28"/>
      <w:szCs w:val="28"/>
    </w:rPr>
  </w:style>
  <w:style w:type="paragraph" w:customStyle="1" w:styleId="Heading21">
    <w:name w:val="Heading 21"/>
    <w:basedOn w:val="Normal"/>
    <w:next w:val="Normal"/>
    <w:autoRedefine/>
    <w:uiPriority w:val="1"/>
    <w:unhideWhenUsed/>
    <w:qFormat/>
    <w:rsid w:val="006404E0"/>
    <w:pPr>
      <w:keepNext/>
      <w:keepLines/>
      <w:jc w:val="left"/>
      <w:outlineLvl w:val="1"/>
    </w:pPr>
    <w:rPr>
      <w:rFonts w:eastAsia="SimSun" w:cs="Times New Roman"/>
      <w:b/>
      <w:bCs/>
      <w:sz w:val="26"/>
      <w:szCs w:val="26"/>
    </w:rPr>
  </w:style>
  <w:style w:type="paragraph" w:customStyle="1" w:styleId="Heading31">
    <w:name w:val="Heading 31"/>
    <w:basedOn w:val="Normal"/>
    <w:next w:val="Normal"/>
    <w:autoRedefine/>
    <w:uiPriority w:val="9"/>
    <w:unhideWhenUsed/>
    <w:qFormat/>
    <w:rsid w:val="006404E0"/>
    <w:pPr>
      <w:keepNext/>
      <w:keepLines/>
      <w:spacing w:before="240" w:after="240"/>
      <w:outlineLvl w:val="2"/>
    </w:pPr>
    <w:rPr>
      <w:rFonts w:eastAsia="SimSun" w:cs="Times New Roman"/>
      <w:b/>
      <w:bCs/>
      <w:sz w:val="24"/>
    </w:rPr>
  </w:style>
  <w:style w:type="paragraph" w:customStyle="1" w:styleId="Heading41">
    <w:name w:val="Heading 41"/>
    <w:basedOn w:val="Normal"/>
    <w:next w:val="Normal"/>
    <w:autoRedefine/>
    <w:uiPriority w:val="9"/>
    <w:unhideWhenUsed/>
    <w:qFormat/>
    <w:rsid w:val="006404E0"/>
    <w:pPr>
      <w:keepNext/>
      <w:keepLines/>
      <w:pBdr>
        <w:top w:val="single" w:sz="8" w:space="1" w:color="BFBFBF"/>
        <w:bottom w:val="single" w:sz="8" w:space="1" w:color="BFBFBF"/>
      </w:pBdr>
      <w:ind w:left="426"/>
      <w:jc w:val="left"/>
      <w:outlineLvl w:val="3"/>
    </w:pPr>
    <w:rPr>
      <w:rFonts w:eastAsia="SimSun" w:cs="Times New Roman"/>
      <w:b/>
      <w:bCs/>
      <w:iCs/>
    </w:rPr>
  </w:style>
  <w:style w:type="paragraph" w:customStyle="1" w:styleId="Heading51">
    <w:name w:val="Heading 51"/>
    <w:basedOn w:val="Normal"/>
    <w:next w:val="Normal"/>
    <w:autoRedefine/>
    <w:uiPriority w:val="9"/>
    <w:unhideWhenUsed/>
    <w:qFormat/>
    <w:rsid w:val="006404E0"/>
    <w:pPr>
      <w:keepNext/>
      <w:keepLines/>
      <w:spacing w:before="240"/>
      <w:outlineLvl w:val="4"/>
    </w:pPr>
    <w:rPr>
      <w:rFonts w:ascii="Calibri" w:eastAsia="SimSun" w:hAnsi="Calibri" w:cs="Times New Roman"/>
      <w:b/>
      <w:i/>
      <w:color w:val="000000"/>
    </w:rPr>
  </w:style>
  <w:style w:type="paragraph" w:customStyle="1" w:styleId="Heading61">
    <w:name w:val="Heading 61"/>
    <w:basedOn w:val="Normal"/>
    <w:next w:val="Normal"/>
    <w:autoRedefine/>
    <w:uiPriority w:val="9"/>
    <w:unhideWhenUsed/>
    <w:qFormat/>
    <w:rsid w:val="006404E0"/>
    <w:pPr>
      <w:keepNext/>
      <w:keepLines/>
      <w:spacing w:before="240"/>
      <w:outlineLvl w:val="5"/>
    </w:pPr>
    <w:rPr>
      <w:rFonts w:eastAsia="SimSun" w:cs="Times New Roman"/>
      <w:i/>
      <w:iCs/>
    </w:rPr>
  </w:style>
  <w:style w:type="paragraph" w:customStyle="1" w:styleId="Heading71">
    <w:name w:val="Heading 71"/>
    <w:basedOn w:val="Normal"/>
    <w:next w:val="Normal"/>
    <w:uiPriority w:val="9"/>
    <w:unhideWhenUsed/>
    <w:qFormat/>
    <w:rsid w:val="006404E0"/>
    <w:pPr>
      <w:keepNext/>
      <w:keepLines/>
      <w:spacing w:before="200" w:after="0"/>
      <w:outlineLvl w:val="6"/>
    </w:pPr>
    <w:rPr>
      <w:rFonts w:ascii="Cambria" w:eastAsia="SimSun" w:hAnsi="Cambria" w:cs="Times New Roman"/>
      <w:i/>
      <w:iCs/>
      <w:color w:val="262626"/>
    </w:rPr>
  </w:style>
  <w:style w:type="paragraph" w:customStyle="1" w:styleId="Heading81">
    <w:name w:val="Heading 81"/>
    <w:basedOn w:val="Normal"/>
    <w:next w:val="Normal"/>
    <w:uiPriority w:val="9"/>
    <w:unhideWhenUsed/>
    <w:qFormat/>
    <w:rsid w:val="006404E0"/>
    <w:pPr>
      <w:keepNext/>
      <w:keepLines/>
      <w:spacing w:before="200" w:after="0"/>
      <w:outlineLvl w:val="7"/>
    </w:pPr>
    <w:rPr>
      <w:rFonts w:ascii="Cambria" w:eastAsia="SimSun" w:hAnsi="Cambria" w:cs="Times New Roman"/>
      <w:color w:val="DDDDDD"/>
      <w:sz w:val="20"/>
      <w:szCs w:val="20"/>
    </w:rPr>
  </w:style>
  <w:style w:type="paragraph" w:customStyle="1" w:styleId="Heading91">
    <w:name w:val="Heading 91"/>
    <w:basedOn w:val="Normal"/>
    <w:next w:val="Normal"/>
    <w:uiPriority w:val="9"/>
    <w:unhideWhenUsed/>
    <w:qFormat/>
    <w:rsid w:val="006404E0"/>
    <w:pPr>
      <w:keepNext/>
      <w:keepLines/>
      <w:spacing w:before="200" w:after="0"/>
      <w:outlineLvl w:val="8"/>
    </w:pPr>
    <w:rPr>
      <w:rFonts w:ascii="Cambria" w:eastAsia="SimSun" w:hAnsi="Cambria" w:cs="Times New Roman"/>
      <w:i/>
      <w:iCs/>
      <w:color w:val="404040"/>
      <w:sz w:val="20"/>
      <w:szCs w:val="20"/>
    </w:rPr>
  </w:style>
  <w:style w:type="numbering" w:customStyle="1" w:styleId="NoList1">
    <w:name w:val="No List1"/>
    <w:next w:val="NoList"/>
    <w:uiPriority w:val="99"/>
    <w:semiHidden/>
    <w:unhideWhenUsed/>
    <w:rsid w:val="006404E0"/>
  </w:style>
  <w:style w:type="paragraph" w:customStyle="1" w:styleId="CaptionCharCharCharChar1">
    <w:name w:val="Caption Char Char Char Char1"/>
    <w:basedOn w:val="Normal"/>
    <w:next w:val="Normal"/>
    <w:autoRedefine/>
    <w:uiPriority w:val="35"/>
    <w:unhideWhenUsed/>
    <w:qFormat/>
    <w:rsid w:val="006404E0"/>
    <w:pPr>
      <w:widowControl w:val="0"/>
      <w:tabs>
        <w:tab w:val="center" w:pos="4818"/>
        <w:tab w:val="left" w:pos="7519"/>
      </w:tabs>
      <w:jc w:val="center"/>
    </w:pPr>
    <w:rPr>
      <w:rFonts w:eastAsia="SimSun"/>
      <w:b/>
      <w:bCs/>
      <w:sz w:val="18"/>
      <w:szCs w:val="18"/>
    </w:rPr>
  </w:style>
  <w:style w:type="paragraph" w:customStyle="1" w:styleId="Title1">
    <w:name w:val="Title1"/>
    <w:basedOn w:val="Normal"/>
    <w:next w:val="Normal"/>
    <w:autoRedefine/>
    <w:uiPriority w:val="10"/>
    <w:qFormat/>
    <w:rsid w:val="006404E0"/>
    <w:pPr>
      <w:pBdr>
        <w:bottom w:val="single" w:sz="8" w:space="4" w:color="DDDDDD"/>
      </w:pBdr>
      <w:spacing w:after="300"/>
      <w:contextualSpacing/>
      <w:jc w:val="center"/>
    </w:pPr>
    <w:rPr>
      <w:rFonts w:ascii="Cambria" w:eastAsia="SimSun" w:hAnsi="Cambria" w:cs="Times New Roman"/>
      <w:color w:val="000000"/>
      <w:spacing w:val="5"/>
      <w:kern w:val="28"/>
      <w:sz w:val="44"/>
      <w:szCs w:val="52"/>
    </w:rPr>
  </w:style>
  <w:style w:type="paragraph" w:customStyle="1" w:styleId="Subtitle1">
    <w:name w:val="Subtitle1"/>
    <w:basedOn w:val="Normal"/>
    <w:next w:val="Normal"/>
    <w:uiPriority w:val="11"/>
    <w:qFormat/>
    <w:rsid w:val="006404E0"/>
    <w:pPr>
      <w:numPr>
        <w:ilvl w:val="1"/>
      </w:numPr>
    </w:pPr>
    <w:rPr>
      <w:rFonts w:ascii="Cambria" w:eastAsia="SimSun" w:hAnsi="Cambria" w:cs="Times New Roman"/>
      <w:i/>
      <w:iCs/>
      <w:color w:val="DDDDDD"/>
      <w:spacing w:val="15"/>
      <w:sz w:val="24"/>
      <w:szCs w:val="24"/>
    </w:rPr>
  </w:style>
  <w:style w:type="paragraph" w:customStyle="1" w:styleId="NoSpacing1">
    <w:name w:val="No Spacing1"/>
    <w:next w:val="NoSpacing"/>
    <w:link w:val="NoSpacingChar"/>
    <w:uiPriority w:val="1"/>
    <w:qFormat/>
    <w:rsid w:val="006404E0"/>
    <w:pPr>
      <w:spacing w:after="0" w:line="240" w:lineRule="auto"/>
    </w:pPr>
    <w:rPr>
      <w:rFonts w:eastAsia="SimSun"/>
    </w:rPr>
  </w:style>
  <w:style w:type="character" w:customStyle="1" w:styleId="NoSpacingChar">
    <w:name w:val="No Spacing Char"/>
    <w:basedOn w:val="DefaultParagraphFont"/>
    <w:link w:val="NoSpacing1"/>
    <w:uiPriority w:val="1"/>
    <w:rsid w:val="006404E0"/>
    <w:rPr>
      <w:rFonts w:eastAsia="SimSun"/>
    </w:rPr>
  </w:style>
  <w:style w:type="paragraph" w:customStyle="1" w:styleId="Heading121">
    <w:name w:val="Heading 121"/>
    <w:basedOn w:val="Normal"/>
    <w:next w:val="ListParagraph"/>
    <w:link w:val="ListParagraphChar"/>
    <w:uiPriority w:val="34"/>
    <w:qFormat/>
    <w:rsid w:val="006404E0"/>
    <w:pPr>
      <w:ind w:left="720"/>
      <w:contextualSpacing/>
    </w:pPr>
    <w:rPr>
      <w:rFonts w:eastAsia="SimSun"/>
    </w:rPr>
  </w:style>
  <w:style w:type="paragraph" w:customStyle="1" w:styleId="Quote1">
    <w:name w:val="Quote1"/>
    <w:basedOn w:val="Normal"/>
    <w:next w:val="Normal"/>
    <w:uiPriority w:val="29"/>
    <w:qFormat/>
    <w:rsid w:val="006404E0"/>
    <w:rPr>
      <w:rFonts w:eastAsia="SimSun"/>
      <w:i/>
      <w:iCs/>
      <w:color w:val="000000"/>
    </w:rPr>
  </w:style>
  <w:style w:type="paragraph" w:customStyle="1" w:styleId="IntenseQuote1">
    <w:name w:val="Intense Quote1"/>
    <w:basedOn w:val="Normal"/>
    <w:next w:val="Normal"/>
    <w:uiPriority w:val="30"/>
    <w:qFormat/>
    <w:rsid w:val="006404E0"/>
    <w:pPr>
      <w:pBdr>
        <w:bottom w:val="single" w:sz="4" w:space="4" w:color="DDDDDD"/>
      </w:pBdr>
      <w:spacing w:before="200" w:after="280"/>
      <w:ind w:left="936" w:right="936"/>
    </w:pPr>
    <w:rPr>
      <w:rFonts w:eastAsia="SimSun"/>
      <w:b/>
      <w:bCs/>
      <w:i/>
      <w:iCs/>
      <w:color w:val="DDDDDD"/>
    </w:rPr>
  </w:style>
  <w:style w:type="character" w:customStyle="1" w:styleId="SubtleEmphasis1">
    <w:name w:val="Subtle Emphasis1"/>
    <w:basedOn w:val="DefaultParagraphFont"/>
    <w:uiPriority w:val="19"/>
    <w:qFormat/>
    <w:rsid w:val="006404E0"/>
    <w:rPr>
      <w:i/>
      <w:iCs/>
      <w:color w:val="808080"/>
    </w:rPr>
  </w:style>
  <w:style w:type="character" w:customStyle="1" w:styleId="IntenseEmphasis1">
    <w:name w:val="Intense Emphasis1"/>
    <w:basedOn w:val="DefaultParagraphFont"/>
    <w:uiPriority w:val="21"/>
    <w:qFormat/>
    <w:rsid w:val="006404E0"/>
    <w:rPr>
      <w:b/>
      <w:bCs/>
      <w:i/>
      <w:iCs/>
      <w:color w:val="DDDDDD"/>
    </w:rPr>
  </w:style>
  <w:style w:type="character" w:customStyle="1" w:styleId="SubtleReference1">
    <w:name w:val="Subtle Reference1"/>
    <w:basedOn w:val="DefaultParagraphFont"/>
    <w:uiPriority w:val="31"/>
    <w:qFormat/>
    <w:rsid w:val="006404E0"/>
    <w:rPr>
      <w:smallCaps/>
      <w:color w:val="B2B2B2"/>
      <w:u w:val="single"/>
    </w:rPr>
  </w:style>
  <w:style w:type="character" w:customStyle="1" w:styleId="IntenseReference1">
    <w:name w:val="Intense Reference1"/>
    <w:basedOn w:val="DefaultParagraphFont"/>
    <w:uiPriority w:val="32"/>
    <w:qFormat/>
    <w:rsid w:val="006404E0"/>
    <w:rPr>
      <w:b/>
      <w:bCs/>
      <w:smallCaps/>
      <w:color w:val="B2B2B2"/>
      <w:spacing w:val="5"/>
      <w:u w:val="single"/>
    </w:rPr>
  </w:style>
  <w:style w:type="paragraph" w:customStyle="1" w:styleId="TOCHeading1">
    <w:name w:val="TOC Heading1"/>
    <w:basedOn w:val="Heading1"/>
    <w:next w:val="Normal"/>
    <w:uiPriority w:val="39"/>
    <w:semiHidden/>
    <w:unhideWhenUsed/>
    <w:qFormat/>
    <w:rsid w:val="006404E0"/>
    <w:pPr>
      <w:numPr>
        <w:numId w:val="0"/>
      </w:numPr>
      <w:spacing w:before="240" w:after="0" w:line="259" w:lineRule="auto"/>
      <w:jc w:val="left"/>
    </w:pPr>
    <w:rPr>
      <w:rFonts w:eastAsia="SimSun" w:cs="Times New Roman"/>
    </w:rPr>
  </w:style>
  <w:style w:type="paragraph" w:customStyle="1" w:styleId="Header1">
    <w:name w:val="Header1"/>
    <w:basedOn w:val="Normal"/>
    <w:next w:val="Header"/>
    <w:link w:val="HeaderChar"/>
    <w:uiPriority w:val="99"/>
    <w:unhideWhenUsed/>
    <w:rsid w:val="006404E0"/>
    <w:pPr>
      <w:tabs>
        <w:tab w:val="center" w:pos="4536"/>
        <w:tab w:val="right" w:pos="9072"/>
      </w:tabs>
      <w:spacing w:before="0" w:after="0"/>
    </w:pPr>
    <w:rPr>
      <w:rFonts w:eastAsiaTheme="minorHAnsi"/>
    </w:rPr>
  </w:style>
  <w:style w:type="character" w:customStyle="1" w:styleId="HeaderChar">
    <w:name w:val="Header Char"/>
    <w:basedOn w:val="DefaultParagraphFont"/>
    <w:link w:val="Header1"/>
    <w:uiPriority w:val="99"/>
    <w:rsid w:val="006404E0"/>
    <w:rPr>
      <w:rFonts w:eastAsiaTheme="minorHAnsi"/>
      <w:lang w:val="hr-HR"/>
    </w:rPr>
  </w:style>
  <w:style w:type="paragraph" w:customStyle="1" w:styleId="Footer1">
    <w:name w:val="Footer1"/>
    <w:basedOn w:val="Normal"/>
    <w:next w:val="Footer"/>
    <w:link w:val="FooterChar"/>
    <w:uiPriority w:val="99"/>
    <w:unhideWhenUsed/>
    <w:rsid w:val="006404E0"/>
    <w:pPr>
      <w:tabs>
        <w:tab w:val="center" w:pos="4536"/>
        <w:tab w:val="right" w:pos="9072"/>
      </w:tabs>
      <w:spacing w:before="0" w:after="0"/>
    </w:pPr>
    <w:rPr>
      <w:rFonts w:eastAsiaTheme="minorHAnsi"/>
    </w:rPr>
  </w:style>
  <w:style w:type="character" w:customStyle="1" w:styleId="FooterChar">
    <w:name w:val="Footer Char"/>
    <w:basedOn w:val="DefaultParagraphFont"/>
    <w:link w:val="Footer1"/>
    <w:uiPriority w:val="99"/>
    <w:rsid w:val="006404E0"/>
    <w:rPr>
      <w:rFonts w:eastAsiaTheme="minorHAnsi"/>
      <w:lang w:val="hr-HR"/>
    </w:rPr>
  </w:style>
  <w:style w:type="paragraph" w:customStyle="1" w:styleId="BalloonText1">
    <w:name w:val="Balloon Text1"/>
    <w:basedOn w:val="Normal"/>
    <w:next w:val="BalloonText"/>
    <w:link w:val="BalloonTextChar"/>
    <w:uiPriority w:val="99"/>
    <w:semiHidden/>
    <w:unhideWhenUsed/>
    <w:rsid w:val="006404E0"/>
    <w:pPr>
      <w:spacing w:before="0" w:after="0"/>
    </w:pPr>
    <w:rPr>
      <w:rFonts w:ascii="Tahoma" w:eastAsiaTheme="minorHAnsi" w:hAnsi="Tahoma" w:cs="Tahoma"/>
      <w:sz w:val="16"/>
      <w:szCs w:val="16"/>
    </w:rPr>
  </w:style>
  <w:style w:type="character" w:customStyle="1" w:styleId="BalloonTextChar">
    <w:name w:val="Balloon Text Char"/>
    <w:basedOn w:val="DefaultParagraphFont"/>
    <w:link w:val="BalloonText1"/>
    <w:uiPriority w:val="99"/>
    <w:semiHidden/>
    <w:rsid w:val="006404E0"/>
    <w:rPr>
      <w:rFonts w:ascii="Tahoma" w:eastAsiaTheme="minorHAnsi" w:hAnsi="Tahoma" w:cs="Tahoma"/>
      <w:sz w:val="16"/>
      <w:szCs w:val="16"/>
      <w:lang w:val="hr-HR"/>
    </w:rPr>
  </w:style>
  <w:style w:type="paragraph" w:customStyle="1" w:styleId="BodyText1">
    <w:name w:val="Body Text1"/>
    <w:next w:val="BodyText"/>
    <w:link w:val="BodyTextChar"/>
    <w:uiPriority w:val="1"/>
    <w:unhideWhenUsed/>
    <w:qFormat/>
    <w:rsid w:val="006404E0"/>
    <w:pPr>
      <w:spacing w:before="120" w:after="120" w:line="240" w:lineRule="auto"/>
      <w:jc w:val="both"/>
    </w:pPr>
    <w:rPr>
      <w:rFonts w:ascii="Calibri" w:eastAsiaTheme="minorHAnsi" w:hAnsi="Calibri"/>
      <w:lang w:val="hr-HR"/>
    </w:rPr>
  </w:style>
  <w:style w:type="character" w:customStyle="1" w:styleId="BodyTextChar">
    <w:name w:val="Body Text Char"/>
    <w:basedOn w:val="DefaultParagraphFont"/>
    <w:link w:val="BodyText1"/>
    <w:uiPriority w:val="1"/>
    <w:rsid w:val="006404E0"/>
    <w:rPr>
      <w:rFonts w:ascii="Calibri" w:eastAsiaTheme="minorHAnsi" w:hAnsi="Calibri"/>
      <w:lang w:val="hr-HR"/>
    </w:rPr>
  </w:style>
  <w:style w:type="character" w:customStyle="1" w:styleId="Hyperlink1">
    <w:name w:val="Hyperlink1"/>
    <w:basedOn w:val="DefaultParagraphFont"/>
    <w:uiPriority w:val="99"/>
    <w:unhideWhenUsed/>
    <w:rsid w:val="006404E0"/>
    <w:rPr>
      <w:color w:val="5F5F5F"/>
      <w:u w:val="single"/>
    </w:rPr>
  </w:style>
  <w:style w:type="paragraph" w:customStyle="1" w:styleId="TOC11">
    <w:name w:val="TOC 11"/>
    <w:basedOn w:val="Normal"/>
    <w:next w:val="Normal"/>
    <w:autoRedefine/>
    <w:uiPriority w:val="39"/>
    <w:unhideWhenUsed/>
    <w:rsid w:val="006404E0"/>
    <w:pPr>
      <w:spacing w:before="360" w:after="360"/>
      <w:jc w:val="left"/>
    </w:pPr>
    <w:rPr>
      <w:rFonts w:eastAsia="SimSun"/>
      <w:b/>
      <w:bCs/>
      <w:caps/>
      <w:u w:val="single"/>
    </w:rPr>
  </w:style>
  <w:style w:type="paragraph" w:customStyle="1" w:styleId="TOC21">
    <w:name w:val="TOC 21"/>
    <w:basedOn w:val="Normal"/>
    <w:next w:val="Normal"/>
    <w:autoRedefine/>
    <w:uiPriority w:val="39"/>
    <w:unhideWhenUsed/>
    <w:rsid w:val="006404E0"/>
    <w:pPr>
      <w:spacing w:before="0" w:after="0"/>
      <w:jc w:val="left"/>
    </w:pPr>
    <w:rPr>
      <w:rFonts w:eastAsia="SimSun"/>
      <w:b/>
      <w:bCs/>
      <w:smallCaps/>
    </w:rPr>
  </w:style>
  <w:style w:type="paragraph" w:customStyle="1" w:styleId="TOC31">
    <w:name w:val="TOC 31"/>
    <w:basedOn w:val="Normal"/>
    <w:next w:val="Normal"/>
    <w:autoRedefine/>
    <w:uiPriority w:val="39"/>
    <w:unhideWhenUsed/>
    <w:rsid w:val="006404E0"/>
    <w:pPr>
      <w:spacing w:before="0" w:after="0"/>
      <w:jc w:val="left"/>
    </w:pPr>
    <w:rPr>
      <w:rFonts w:eastAsia="SimSun"/>
      <w:smallCaps/>
    </w:rPr>
  </w:style>
  <w:style w:type="paragraph" w:customStyle="1" w:styleId="TOC41">
    <w:name w:val="TOC 41"/>
    <w:basedOn w:val="Normal"/>
    <w:next w:val="Normal"/>
    <w:autoRedefine/>
    <w:uiPriority w:val="39"/>
    <w:unhideWhenUsed/>
    <w:rsid w:val="006404E0"/>
    <w:pPr>
      <w:spacing w:before="0" w:after="0"/>
      <w:jc w:val="left"/>
    </w:pPr>
    <w:rPr>
      <w:rFonts w:eastAsia="SimSun"/>
    </w:rPr>
  </w:style>
  <w:style w:type="paragraph" w:customStyle="1" w:styleId="TOC51">
    <w:name w:val="TOC 51"/>
    <w:basedOn w:val="Normal"/>
    <w:next w:val="Normal"/>
    <w:autoRedefine/>
    <w:uiPriority w:val="39"/>
    <w:unhideWhenUsed/>
    <w:rsid w:val="006404E0"/>
    <w:pPr>
      <w:spacing w:before="0" w:after="0"/>
      <w:jc w:val="left"/>
    </w:pPr>
    <w:rPr>
      <w:rFonts w:eastAsia="SimSun"/>
    </w:rPr>
  </w:style>
  <w:style w:type="paragraph" w:customStyle="1" w:styleId="TOC61">
    <w:name w:val="TOC 61"/>
    <w:basedOn w:val="Normal"/>
    <w:next w:val="Normal"/>
    <w:autoRedefine/>
    <w:uiPriority w:val="39"/>
    <w:unhideWhenUsed/>
    <w:rsid w:val="006404E0"/>
    <w:pPr>
      <w:spacing w:before="0" w:after="0"/>
      <w:jc w:val="left"/>
    </w:pPr>
    <w:rPr>
      <w:rFonts w:eastAsia="SimSun"/>
    </w:rPr>
  </w:style>
  <w:style w:type="paragraph" w:customStyle="1" w:styleId="TOC71">
    <w:name w:val="TOC 71"/>
    <w:basedOn w:val="Normal"/>
    <w:next w:val="Normal"/>
    <w:autoRedefine/>
    <w:uiPriority w:val="39"/>
    <w:unhideWhenUsed/>
    <w:rsid w:val="006404E0"/>
    <w:pPr>
      <w:spacing w:before="0" w:after="0"/>
      <w:jc w:val="left"/>
    </w:pPr>
    <w:rPr>
      <w:rFonts w:eastAsia="SimSun"/>
    </w:rPr>
  </w:style>
  <w:style w:type="paragraph" w:customStyle="1" w:styleId="TOC81">
    <w:name w:val="TOC 81"/>
    <w:basedOn w:val="Normal"/>
    <w:next w:val="Normal"/>
    <w:autoRedefine/>
    <w:uiPriority w:val="39"/>
    <w:unhideWhenUsed/>
    <w:rsid w:val="006404E0"/>
    <w:pPr>
      <w:spacing w:before="0" w:after="0"/>
      <w:jc w:val="left"/>
    </w:pPr>
    <w:rPr>
      <w:rFonts w:eastAsia="SimSun"/>
    </w:rPr>
  </w:style>
  <w:style w:type="paragraph" w:customStyle="1" w:styleId="TOC91">
    <w:name w:val="TOC 91"/>
    <w:basedOn w:val="Normal"/>
    <w:next w:val="Normal"/>
    <w:autoRedefine/>
    <w:uiPriority w:val="39"/>
    <w:unhideWhenUsed/>
    <w:rsid w:val="006404E0"/>
    <w:pPr>
      <w:spacing w:before="0" w:after="0"/>
      <w:jc w:val="left"/>
    </w:pPr>
    <w:rPr>
      <w:rFonts w:eastAsia="SimSun"/>
    </w:rPr>
  </w:style>
  <w:style w:type="paragraph" w:customStyle="1" w:styleId="CommentText1">
    <w:name w:val="Comment Text1"/>
    <w:basedOn w:val="Normal"/>
    <w:next w:val="CommentText"/>
    <w:link w:val="CommentTextChar"/>
    <w:uiPriority w:val="99"/>
    <w:semiHidden/>
    <w:unhideWhenUsed/>
    <w:rsid w:val="006404E0"/>
    <w:rPr>
      <w:rFonts w:eastAsiaTheme="minorHAnsi"/>
      <w:sz w:val="20"/>
      <w:szCs w:val="20"/>
    </w:rPr>
  </w:style>
  <w:style w:type="character" w:customStyle="1" w:styleId="CommentTextChar">
    <w:name w:val="Comment Text Char"/>
    <w:basedOn w:val="DefaultParagraphFont"/>
    <w:link w:val="CommentText1"/>
    <w:uiPriority w:val="99"/>
    <w:semiHidden/>
    <w:rsid w:val="006404E0"/>
    <w:rPr>
      <w:rFonts w:eastAsiaTheme="minorHAnsi"/>
      <w:sz w:val="20"/>
      <w:szCs w:val="20"/>
      <w:lang w:val="hr-HR"/>
    </w:rPr>
  </w:style>
  <w:style w:type="paragraph" w:customStyle="1" w:styleId="CommentSubject1">
    <w:name w:val="Comment Subject1"/>
    <w:basedOn w:val="CommentText"/>
    <w:next w:val="CommentText"/>
    <w:uiPriority w:val="99"/>
    <w:semiHidden/>
    <w:unhideWhenUsed/>
    <w:rsid w:val="006404E0"/>
    <w:rPr>
      <w:rFonts w:eastAsia="SimSun"/>
      <w:b/>
      <w:bCs/>
    </w:rPr>
  </w:style>
  <w:style w:type="paragraph" w:customStyle="1" w:styleId="Date1">
    <w:name w:val="Date1"/>
    <w:basedOn w:val="Normal"/>
    <w:next w:val="Normal"/>
    <w:uiPriority w:val="99"/>
    <w:semiHidden/>
    <w:unhideWhenUsed/>
    <w:rsid w:val="006404E0"/>
    <w:rPr>
      <w:rFonts w:eastAsia="SimSun"/>
    </w:rPr>
  </w:style>
  <w:style w:type="character" w:customStyle="1" w:styleId="ListParagraphChar">
    <w:name w:val="List Paragraph Char"/>
    <w:aliases w:val="heading 1 Char,Heading 12 Char"/>
    <w:basedOn w:val="DefaultParagraphFont"/>
    <w:link w:val="Heading121"/>
    <w:uiPriority w:val="34"/>
    <w:locked/>
    <w:rsid w:val="006404E0"/>
    <w:rPr>
      <w:rFonts w:eastAsia="SimSun"/>
      <w:lang w:val="hr-HR"/>
    </w:rPr>
  </w:style>
  <w:style w:type="paragraph" w:customStyle="1" w:styleId="DocumentMap1">
    <w:name w:val="Document Map1"/>
    <w:basedOn w:val="Normal"/>
    <w:next w:val="DocumentMap"/>
    <w:link w:val="DocumentMapChar"/>
    <w:uiPriority w:val="99"/>
    <w:semiHidden/>
    <w:unhideWhenUsed/>
    <w:rsid w:val="006404E0"/>
    <w:pPr>
      <w:spacing w:before="0" w:after="0"/>
    </w:pPr>
    <w:rPr>
      <w:rFonts w:ascii="Tahoma" w:eastAsiaTheme="minorHAnsi" w:hAnsi="Tahoma" w:cs="Tahoma"/>
      <w:sz w:val="16"/>
      <w:szCs w:val="16"/>
    </w:rPr>
  </w:style>
  <w:style w:type="character" w:customStyle="1" w:styleId="DocumentMapChar">
    <w:name w:val="Document Map Char"/>
    <w:basedOn w:val="DefaultParagraphFont"/>
    <w:link w:val="DocumentMap1"/>
    <w:uiPriority w:val="99"/>
    <w:semiHidden/>
    <w:rsid w:val="006404E0"/>
    <w:rPr>
      <w:rFonts w:ascii="Tahoma" w:eastAsiaTheme="minorHAnsi" w:hAnsi="Tahoma" w:cs="Tahoma"/>
      <w:sz w:val="16"/>
      <w:szCs w:val="16"/>
      <w:lang w:val="hr-HR"/>
    </w:rPr>
  </w:style>
  <w:style w:type="table" w:customStyle="1" w:styleId="TableGrid11">
    <w:name w:val="Table Grid11"/>
    <w:basedOn w:val="TableNormal"/>
    <w:next w:val="TableGrid"/>
    <w:uiPriority w:val="59"/>
    <w:rsid w:val="006404E0"/>
    <w:pPr>
      <w:spacing w:after="0" w:line="240" w:lineRule="auto"/>
    </w:pPr>
    <w:rPr>
      <w:rFonts w:eastAsia="Calibri"/>
      <w:lang w:val="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vision1">
    <w:name w:val="Revision1"/>
    <w:next w:val="Revision"/>
    <w:hidden/>
    <w:uiPriority w:val="99"/>
    <w:semiHidden/>
    <w:rsid w:val="006404E0"/>
    <w:pPr>
      <w:spacing w:after="0" w:line="240" w:lineRule="auto"/>
    </w:pPr>
    <w:rPr>
      <w:rFonts w:eastAsia="SimSun"/>
      <w:lang w:val="hr-HR"/>
    </w:rPr>
  </w:style>
  <w:style w:type="paragraph" w:customStyle="1" w:styleId="BodyTextIndent21">
    <w:name w:val="Body Text Indent 21"/>
    <w:basedOn w:val="Normal"/>
    <w:next w:val="BodyTextIndent2"/>
    <w:link w:val="BodyTextIndent2Char"/>
    <w:uiPriority w:val="99"/>
    <w:semiHidden/>
    <w:unhideWhenUsed/>
    <w:rsid w:val="006404E0"/>
    <w:pPr>
      <w:spacing w:line="480" w:lineRule="auto"/>
      <w:ind w:left="283"/>
    </w:pPr>
    <w:rPr>
      <w:rFonts w:eastAsiaTheme="minorHAnsi"/>
    </w:rPr>
  </w:style>
  <w:style w:type="character" w:customStyle="1" w:styleId="BodyTextIndent2Char">
    <w:name w:val="Body Text Indent 2 Char"/>
    <w:basedOn w:val="DefaultParagraphFont"/>
    <w:link w:val="BodyTextIndent21"/>
    <w:uiPriority w:val="99"/>
    <w:semiHidden/>
    <w:rsid w:val="006404E0"/>
    <w:rPr>
      <w:rFonts w:eastAsiaTheme="minorHAnsi"/>
      <w:lang w:val="hr-HR"/>
    </w:rPr>
  </w:style>
  <w:style w:type="paragraph" w:customStyle="1" w:styleId="BodyTextIndent1">
    <w:name w:val="Body Text Indent1"/>
    <w:basedOn w:val="Normal"/>
    <w:next w:val="BodyTextIndent"/>
    <w:link w:val="BodyTextIndentChar"/>
    <w:uiPriority w:val="99"/>
    <w:semiHidden/>
    <w:unhideWhenUsed/>
    <w:rsid w:val="006404E0"/>
    <w:pPr>
      <w:ind w:left="283"/>
    </w:pPr>
    <w:rPr>
      <w:rFonts w:eastAsiaTheme="minorHAnsi"/>
    </w:rPr>
  </w:style>
  <w:style w:type="character" w:customStyle="1" w:styleId="BodyTextIndentChar">
    <w:name w:val="Body Text Indent Char"/>
    <w:basedOn w:val="DefaultParagraphFont"/>
    <w:link w:val="BodyTextIndent1"/>
    <w:uiPriority w:val="99"/>
    <w:semiHidden/>
    <w:rsid w:val="006404E0"/>
    <w:rPr>
      <w:rFonts w:eastAsiaTheme="minorHAnsi"/>
      <w:lang w:val="hr-HR"/>
    </w:rPr>
  </w:style>
  <w:style w:type="character" w:customStyle="1" w:styleId="Heading1Char1">
    <w:name w:val="Heading 1 Char1"/>
    <w:basedOn w:val="DefaultParagraphFont"/>
    <w:uiPriority w:val="9"/>
    <w:rsid w:val="006404E0"/>
    <w:rPr>
      <w:rFonts w:asciiTheme="majorHAnsi" w:eastAsiaTheme="majorEastAsia" w:hAnsiTheme="majorHAnsi" w:cstheme="majorBidi"/>
      <w:color w:val="A5A5A5" w:themeColor="accent1" w:themeShade="BF"/>
      <w:sz w:val="32"/>
      <w:szCs w:val="32"/>
    </w:rPr>
  </w:style>
  <w:style w:type="character" w:customStyle="1" w:styleId="Heading2Char1">
    <w:name w:val="Heading 2 Char1"/>
    <w:basedOn w:val="DefaultParagraphFont"/>
    <w:uiPriority w:val="9"/>
    <w:semiHidden/>
    <w:rsid w:val="006404E0"/>
    <w:rPr>
      <w:rFonts w:asciiTheme="majorHAnsi" w:eastAsiaTheme="majorEastAsia" w:hAnsiTheme="majorHAnsi" w:cstheme="majorBidi"/>
      <w:color w:val="A5A5A5" w:themeColor="accent1" w:themeShade="BF"/>
      <w:sz w:val="26"/>
      <w:szCs w:val="26"/>
    </w:rPr>
  </w:style>
  <w:style w:type="character" w:customStyle="1" w:styleId="Heading3Char1">
    <w:name w:val="Heading 3 Char1"/>
    <w:basedOn w:val="DefaultParagraphFont"/>
    <w:uiPriority w:val="9"/>
    <w:semiHidden/>
    <w:rsid w:val="006404E0"/>
    <w:rPr>
      <w:rFonts w:asciiTheme="majorHAnsi" w:eastAsiaTheme="majorEastAsia" w:hAnsiTheme="majorHAnsi" w:cstheme="majorBidi"/>
      <w:color w:val="6E6E6E" w:themeColor="accent1" w:themeShade="7F"/>
      <w:sz w:val="24"/>
      <w:szCs w:val="24"/>
    </w:rPr>
  </w:style>
  <w:style w:type="character" w:customStyle="1" w:styleId="Heading4Char1">
    <w:name w:val="Heading 4 Char1"/>
    <w:basedOn w:val="DefaultParagraphFont"/>
    <w:uiPriority w:val="9"/>
    <w:semiHidden/>
    <w:rsid w:val="006404E0"/>
    <w:rPr>
      <w:rFonts w:asciiTheme="majorHAnsi" w:eastAsiaTheme="majorEastAsia" w:hAnsiTheme="majorHAnsi" w:cstheme="majorBidi"/>
      <w:i/>
      <w:iCs/>
      <w:color w:val="A5A5A5" w:themeColor="accent1" w:themeShade="BF"/>
    </w:rPr>
  </w:style>
  <w:style w:type="character" w:customStyle="1" w:styleId="Heading5Char1">
    <w:name w:val="Heading 5 Char1"/>
    <w:basedOn w:val="DefaultParagraphFont"/>
    <w:uiPriority w:val="9"/>
    <w:semiHidden/>
    <w:rsid w:val="006404E0"/>
    <w:rPr>
      <w:rFonts w:asciiTheme="majorHAnsi" w:eastAsiaTheme="majorEastAsia" w:hAnsiTheme="majorHAnsi" w:cstheme="majorBidi"/>
      <w:color w:val="A5A5A5" w:themeColor="accent1" w:themeShade="BF"/>
    </w:rPr>
  </w:style>
  <w:style w:type="character" w:customStyle="1" w:styleId="Heading6Char1">
    <w:name w:val="Heading 6 Char1"/>
    <w:basedOn w:val="DefaultParagraphFont"/>
    <w:uiPriority w:val="9"/>
    <w:semiHidden/>
    <w:rsid w:val="006404E0"/>
    <w:rPr>
      <w:rFonts w:asciiTheme="majorHAnsi" w:eastAsiaTheme="majorEastAsia" w:hAnsiTheme="majorHAnsi" w:cstheme="majorBidi"/>
      <w:color w:val="6E6E6E" w:themeColor="accent1" w:themeShade="7F"/>
    </w:rPr>
  </w:style>
  <w:style w:type="character" w:customStyle="1" w:styleId="Heading7Char1">
    <w:name w:val="Heading 7 Char1"/>
    <w:basedOn w:val="DefaultParagraphFont"/>
    <w:uiPriority w:val="9"/>
    <w:semiHidden/>
    <w:rsid w:val="006404E0"/>
    <w:rPr>
      <w:rFonts w:asciiTheme="majorHAnsi" w:eastAsiaTheme="majorEastAsia" w:hAnsiTheme="majorHAnsi" w:cstheme="majorBidi"/>
      <w:i/>
      <w:iCs/>
      <w:color w:val="6E6E6E" w:themeColor="accent1" w:themeShade="7F"/>
    </w:rPr>
  </w:style>
  <w:style w:type="character" w:customStyle="1" w:styleId="Heading8Char1">
    <w:name w:val="Heading 8 Char1"/>
    <w:basedOn w:val="DefaultParagraphFont"/>
    <w:uiPriority w:val="9"/>
    <w:semiHidden/>
    <w:rsid w:val="006404E0"/>
    <w:rPr>
      <w:rFonts w:asciiTheme="majorHAnsi" w:eastAsiaTheme="majorEastAsia" w:hAnsiTheme="majorHAnsi" w:cstheme="majorBidi"/>
      <w:color w:val="272727" w:themeColor="text1" w:themeTint="D8"/>
      <w:sz w:val="21"/>
      <w:szCs w:val="21"/>
    </w:rPr>
  </w:style>
  <w:style w:type="character" w:customStyle="1" w:styleId="Heading9Char1">
    <w:name w:val="Heading 9 Char1"/>
    <w:basedOn w:val="DefaultParagraphFont"/>
    <w:uiPriority w:val="9"/>
    <w:semiHidden/>
    <w:rsid w:val="006404E0"/>
    <w:rPr>
      <w:rFonts w:asciiTheme="majorHAnsi" w:eastAsiaTheme="majorEastAsia" w:hAnsiTheme="majorHAnsi" w:cstheme="majorBidi"/>
      <w:i/>
      <w:iCs/>
      <w:color w:val="272727" w:themeColor="text1" w:themeTint="D8"/>
      <w:sz w:val="21"/>
      <w:szCs w:val="21"/>
    </w:rPr>
  </w:style>
  <w:style w:type="character" w:customStyle="1" w:styleId="TitleChar1">
    <w:name w:val="Title Char1"/>
    <w:basedOn w:val="DefaultParagraphFont"/>
    <w:uiPriority w:val="10"/>
    <w:rsid w:val="006404E0"/>
    <w:rPr>
      <w:rFonts w:asciiTheme="majorHAnsi" w:eastAsiaTheme="majorEastAsia" w:hAnsiTheme="majorHAnsi" w:cstheme="majorBidi"/>
      <w:spacing w:val="-10"/>
      <w:kern w:val="28"/>
      <w:sz w:val="56"/>
      <w:szCs w:val="56"/>
    </w:rPr>
  </w:style>
  <w:style w:type="character" w:customStyle="1" w:styleId="SubtitleChar1">
    <w:name w:val="Subtitle Char1"/>
    <w:basedOn w:val="DefaultParagraphFont"/>
    <w:uiPriority w:val="11"/>
    <w:rsid w:val="006404E0"/>
    <w:rPr>
      <w:rFonts w:eastAsiaTheme="minorEastAsia"/>
      <w:color w:val="5A5A5A" w:themeColor="text1" w:themeTint="A5"/>
      <w:spacing w:val="15"/>
    </w:rPr>
  </w:style>
  <w:style w:type="character" w:customStyle="1" w:styleId="QuoteChar1">
    <w:name w:val="Quote Char1"/>
    <w:basedOn w:val="DefaultParagraphFont"/>
    <w:uiPriority w:val="29"/>
    <w:rsid w:val="006404E0"/>
    <w:rPr>
      <w:i/>
      <w:iCs/>
      <w:color w:val="404040" w:themeColor="text1" w:themeTint="BF"/>
    </w:rPr>
  </w:style>
  <w:style w:type="character" w:customStyle="1" w:styleId="IntenseQuoteChar1">
    <w:name w:val="Intense Quote Char1"/>
    <w:basedOn w:val="DefaultParagraphFont"/>
    <w:uiPriority w:val="30"/>
    <w:rsid w:val="006404E0"/>
    <w:rPr>
      <w:i/>
      <w:iCs/>
      <w:color w:val="DDDDDD" w:themeColor="accent1"/>
    </w:rPr>
  </w:style>
  <w:style w:type="character" w:customStyle="1" w:styleId="CommentSubjectChar1">
    <w:name w:val="Comment Subject Char1"/>
    <w:basedOn w:val="CommentTextChar1"/>
    <w:uiPriority w:val="99"/>
    <w:semiHidden/>
    <w:rsid w:val="006404E0"/>
    <w:rPr>
      <w:b/>
      <w:bCs/>
      <w:sz w:val="20"/>
      <w:szCs w:val="20"/>
      <w:lang w:val="hr-HR"/>
    </w:rPr>
  </w:style>
  <w:style w:type="character" w:customStyle="1" w:styleId="DateChar1">
    <w:name w:val="Date Char1"/>
    <w:basedOn w:val="DefaultParagraphFont"/>
    <w:uiPriority w:val="99"/>
    <w:semiHidden/>
    <w:rsid w:val="006404E0"/>
  </w:style>
  <w:style w:type="paragraph" w:styleId="BlockText">
    <w:name w:val="Block Text"/>
    <w:basedOn w:val="Normal"/>
    <w:rsid w:val="00FB7D73"/>
    <w:pPr>
      <w:spacing w:before="0" w:after="0"/>
      <w:ind w:left="993" w:right="1559" w:hanging="993"/>
    </w:pPr>
    <w:rPr>
      <w:rFonts w:ascii="Times New Roman" w:eastAsia="Times New Roman" w:hAnsi="Times New Roman" w:cs="Times New Roman"/>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62759">
      <w:bodyDiv w:val="1"/>
      <w:marLeft w:val="0"/>
      <w:marRight w:val="0"/>
      <w:marTop w:val="0"/>
      <w:marBottom w:val="0"/>
      <w:divBdr>
        <w:top w:val="none" w:sz="0" w:space="0" w:color="auto"/>
        <w:left w:val="none" w:sz="0" w:space="0" w:color="auto"/>
        <w:bottom w:val="none" w:sz="0" w:space="0" w:color="auto"/>
        <w:right w:val="none" w:sz="0" w:space="0" w:color="auto"/>
      </w:divBdr>
    </w:div>
    <w:div w:id="4600309">
      <w:bodyDiv w:val="1"/>
      <w:marLeft w:val="0"/>
      <w:marRight w:val="0"/>
      <w:marTop w:val="0"/>
      <w:marBottom w:val="0"/>
      <w:divBdr>
        <w:top w:val="none" w:sz="0" w:space="0" w:color="auto"/>
        <w:left w:val="none" w:sz="0" w:space="0" w:color="auto"/>
        <w:bottom w:val="none" w:sz="0" w:space="0" w:color="auto"/>
        <w:right w:val="none" w:sz="0" w:space="0" w:color="auto"/>
      </w:divBdr>
    </w:div>
    <w:div w:id="34427181">
      <w:bodyDiv w:val="1"/>
      <w:marLeft w:val="0"/>
      <w:marRight w:val="0"/>
      <w:marTop w:val="0"/>
      <w:marBottom w:val="0"/>
      <w:divBdr>
        <w:top w:val="none" w:sz="0" w:space="0" w:color="auto"/>
        <w:left w:val="none" w:sz="0" w:space="0" w:color="auto"/>
        <w:bottom w:val="none" w:sz="0" w:space="0" w:color="auto"/>
        <w:right w:val="none" w:sz="0" w:space="0" w:color="auto"/>
      </w:divBdr>
    </w:div>
    <w:div w:id="44526825">
      <w:bodyDiv w:val="1"/>
      <w:marLeft w:val="0"/>
      <w:marRight w:val="0"/>
      <w:marTop w:val="0"/>
      <w:marBottom w:val="0"/>
      <w:divBdr>
        <w:top w:val="none" w:sz="0" w:space="0" w:color="auto"/>
        <w:left w:val="none" w:sz="0" w:space="0" w:color="auto"/>
        <w:bottom w:val="none" w:sz="0" w:space="0" w:color="auto"/>
        <w:right w:val="none" w:sz="0" w:space="0" w:color="auto"/>
      </w:divBdr>
    </w:div>
    <w:div w:id="49429065">
      <w:bodyDiv w:val="1"/>
      <w:marLeft w:val="0"/>
      <w:marRight w:val="0"/>
      <w:marTop w:val="0"/>
      <w:marBottom w:val="0"/>
      <w:divBdr>
        <w:top w:val="none" w:sz="0" w:space="0" w:color="auto"/>
        <w:left w:val="none" w:sz="0" w:space="0" w:color="auto"/>
        <w:bottom w:val="none" w:sz="0" w:space="0" w:color="auto"/>
        <w:right w:val="none" w:sz="0" w:space="0" w:color="auto"/>
      </w:divBdr>
    </w:div>
    <w:div w:id="146872320">
      <w:bodyDiv w:val="1"/>
      <w:marLeft w:val="0"/>
      <w:marRight w:val="0"/>
      <w:marTop w:val="0"/>
      <w:marBottom w:val="0"/>
      <w:divBdr>
        <w:top w:val="none" w:sz="0" w:space="0" w:color="auto"/>
        <w:left w:val="none" w:sz="0" w:space="0" w:color="auto"/>
        <w:bottom w:val="none" w:sz="0" w:space="0" w:color="auto"/>
        <w:right w:val="none" w:sz="0" w:space="0" w:color="auto"/>
      </w:divBdr>
    </w:div>
    <w:div w:id="161238609">
      <w:bodyDiv w:val="1"/>
      <w:marLeft w:val="0"/>
      <w:marRight w:val="0"/>
      <w:marTop w:val="0"/>
      <w:marBottom w:val="0"/>
      <w:divBdr>
        <w:top w:val="none" w:sz="0" w:space="0" w:color="auto"/>
        <w:left w:val="none" w:sz="0" w:space="0" w:color="auto"/>
        <w:bottom w:val="none" w:sz="0" w:space="0" w:color="auto"/>
        <w:right w:val="none" w:sz="0" w:space="0" w:color="auto"/>
      </w:divBdr>
    </w:div>
    <w:div w:id="182666581">
      <w:bodyDiv w:val="1"/>
      <w:marLeft w:val="0"/>
      <w:marRight w:val="0"/>
      <w:marTop w:val="0"/>
      <w:marBottom w:val="0"/>
      <w:divBdr>
        <w:top w:val="none" w:sz="0" w:space="0" w:color="auto"/>
        <w:left w:val="none" w:sz="0" w:space="0" w:color="auto"/>
        <w:bottom w:val="none" w:sz="0" w:space="0" w:color="auto"/>
        <w:right w:val="none" w:sz="0" w:space="0" w:color="auto"/>
      </w:divBdr>
    </w:div>
    <w:div w:id="236788427">
      <w:bodyDiv w:val="1"/>
      <w:marLeft w:val="0"/>
      <w:marRight w:val="0"/>
      <w:marTop w:val="0"/>
      <w:marBottom w:val="0"/>
      <w:divBdr>
        <w:top w:val="none" w:sz="0" w:space="0" w:color="auto"/>
        <w:left w:val="none" w:sz="0" w:space="0" w:color="auto"/>
        <w:bottom w:val="none" w:sz="0" w:space="0" w:color="auto"/>
        <w:right w:val="none" w:sz="0" w:space="0" w:color="auto"/>
      </w:divBdr>
    </w:div>
    <w:div w:id="259871231">
      <w:bodyDiv w:val="1"/>
      <w:marLeft w:val="0"/>
      <w:marRight w:val="0"/>
      <w:marTop w:val="0"/>
      <w:marBottom w:val="0"/>
      <w:divBdr>
        <w:top w:val="none" w:sz="0" w:space="0" w:color="auto"/>
        <w:left w:val="none" w:sz="0" w:space="0" w:color="auto"/>
        <w:bottom w:val="none" w:sz="0" w:space="0" w:color="auto"/>
        <w:right w:val="none" w:sz="0" w:space="0" w:color="auto"/>
      </w:divBdr>
    </w:div>
    <w:div w:id="282198030">
      <w:bodyDiv w:val="1"/>
      <w:marLeft w:val="0"/>
      <w:marRight w:val="0"/>
      <w:marTop w:val="0"/>
      <w:marBottom w:val="0"/>
      <w:divBdr>
        <w:top w:val="none" w:sz="0" w:space="0" w:color="auto"/>
        <w:left w:val="none" w:sz="0" w:space="0" w:color="auto"/>
        <w:bottom w:val="none" w:sz="0" w:space="0" w:color="auto"/>
        <w:right w:val="none" w:sz="0" w:space="0" w:color="auto"/>
      </w:divBdr>
    </w:div>
    <w:div w:id="292292739">
      <w:bodyDiv w:val="1"/>
      <w:marLeft w:val="0"/>
      <w:marRight w:val="0"/>
      <w:marTop w:val="0"/>
      <w:marBottom w:val="0"/>
      <w:divBdr>
        <w:top w:val="none" w:sz="0" w:space="0" w:color="auto"/>
        <w:left w:val="none" w:sz="0" w:space="0" w:color="auto"/>
        <w:bottom w:val="none" w:sz="0" w:space="0" w:color="auto"/>
        <w:right w:val="none" w:sz="0" w:space="0" w:color="auto"/>
      </w:divBdr>
    </w:div>
    <w:div w:id="308216747">
      <w:bodyDiv w:val="1"/>
      <w:marLeft w:val="0"/>
      <w:marRight w:val="0"/>
      <w:marTop w:val="0"/>
      <w:marBottom w:val="0"/>
      <w:divBdr>
        <w:top w:val="none" w:sz="0" w:space="0" w:color="auto"/>
        <w:left w:val="none" w:sz="0" w:space="0" w:color="auto"/>
        <w:bottom w:val="none" w:sz="0" w:space="0" w:color="auto"/>
        <w:right w:val="none" w:sz="0" w:space="0" w:color="auto"/>
      </w:divBdr>
    </w:div>
    <w:div w:id="334649413">
      <w:bodyDiv w:val="1"/>
      <w:marLeft w:val="0"/>
      <w:marRight w:val="0"/>
      <w:marTop w:val="0"/>
      <w:marBottom w:val="0"/>
      <w:divBdr>
        <w:top w:val="none" w:sz="0" w:space="0" w:color="auto"/>
        <w:left w:val="none" w:sz="0" w:space="0" w:color="auto"/>
        <w:bottom w:val="none" w:sz="0" w:space="0" w:color="auto"/>
        <w:right w:val="none" w:sz="0" w:space="0" w:color="auto"/>
      </w:divBdr>
    </w:div>
    <w:div w:id="361706515">
      <w:bodyDiv w:val="1"/>
      <w:marLeft w:val="0"/>
      <w:marRight w:val="0"/>
      <w:marTop w:val="0"/>
      <w:marBottom w:val="0"/>
      <w:divBdr>
        <w:top w:val="none" w:sz="0" w:space="0" w:color="auto"/>
        <w:left w:val="none" w:sz="0" w:space="0" w:color="auto"/>
        <w:bottom w:val="none" w:sz="0" w:space="0" w:color="auto"/>
        <w:right w:val="none" w:sz="0" w:space="0" w:color="auto"/>
      </w:divBdr>
    </w:div>
    <w:div w:id="370955454">
      <w:bodyDiv w:val="1"/>
      <w:marLeft w:val="0"/>
      <w:marRight w:val="0"/>
      <w:marTop w:val="0"/>
      <w:marBottom w:val="0"/>
      <w:divBdr>
        <w:top w:val="none" w:sz="0" w:space="0" w:color="auto"/>
        <w:left w:val="none" w:sz="0" w:space="0" w:color="auto"/>
        <w:bottom w:val="none" w:sz="0" w:space="0" w:color="auto"/>
        <w:right w:val="none" w:sz="0" w:space="0" w:color="auto"/>
      </w:divBdr>
    </w:div>
    <w:div w:id="374890538">
      <w:bodyDiv w:val="1"/>
      <w:marLeft w:val="0"/>
      <w:marRight w:val="0"/>
      <w:marTop w:val="0"/>
      <w:marBottom w:val="0"/>
      <w:divBdr>
        <w:top w:val="none" w:sz="0" w:space="0" w:color="auto"/>
        <w:left w:val="none" w:sz="0" w:space="0" w:color="auto"/>
        <w:bottom w:val="none" w:sz="0" w:space="0" w:color="auto"/>
        <w:right w:val="none" w:sz="0" w:space="0" w:color="auto"/>
      </w:divBdr>
    </w:div>
    <w:div w:id="376777593">
      <w:bodyDiv w:val="1"/>
      <w:marLeft w:val="0"/>
      <w:marRight w:val="0"/>
      <w:marTop w:val="0"/>
      <w:marBottom w:val="0"/>
      <w:divBdr>
        <w:top w:val="none" w:sz="0" w:space="0" w:color="auto"/>
        <w:left w:val="none" w:sz="0" w:space="0" w:color="auto"/>
        <w:bottom w:val="none" w:sz="0" w:space="0" w:color="auto"/>
        <w:right w:val="none" w:sz="0" w:space="0" w:color="auto"/>
      </w:divBdr>
    </w:div>
    <w:div w:id="376978254">
      <w:bodyDiv w:val="1"/>
      <w:marLeft w:val="0"/>
      <w:marRight w:val="0"/>
      <w:marTop w:val="0"/>
      <w:marBottom w:val="0"/>
      <w:divBdr>
        <w:top w:val="none" w:sz="0" w:space="0" w:color="auto"/>
        <w:left w:val="none" w:sz="0" w:space="0" w:color="auto"/>
        <w:bottom w:val="none" w:sz="0" w:space="0" w:color="auto"/>
        <w:right w:val="none" w:sz="0" w:space="0" w:color="auto"/>
      </w:divBdr>
    </w:div>
    <w:div w:id="422066818">
      <w:bodyDiv w:val="1"/>
      <w:marLeft w:val="0"/>
      <w:marRight w:val="0"/>
      <w:marTop w:val="0"/>
      <w:marBottom w:val="0"/>
      <w:divBdr>
        <w:top w:val="none" w:sz="0" w:space="0" w:color="auto"/>
        <w:left w:val="none" w:sz="0" w:space="0" w:color="auto"/>
        <w:bottom w:val="none" w:sz="0" w:space="0" w:color="auto"/>
        <w:right w:val="none" w:sz="0" w:space="0" w:color="auto"/>
      </w:divBdr>
    </w:div>
    <w:div w:id="427388596">
      <w:bodyDiv w:val="1"/>
      <w:marLeft w:val="0"/>
      <w:marRight w:val="0"/>
      <w:marTop w:val="0"/>
      <w:marBottom w:val="0"/>
      <w:divBdr>
        <w:top w:val="none" w:sz="0" w:space="0" w:color="auto"/>
        <w:left w:val="none" w:sz="0" w:space="0" w:color="auto"/>
        <w:bottom w:val="none" w:sz="0" w:space="0" w:color="auto"/>
        <w:right w:val="none" w:sz="0" w:space="0" w:color="auto"/>
      </w:divBdr>
    </w:div>
    <w:div w:id="438259891">
      <w:bodyDiv w:val="1"/>
      <w:marLeft w:val="0"/>
      <w:marRight w:val="0"/>
      <w:marTop w:val="0"/>
      <w:marBottom w:val="0"/>
      <w:divBdr>
        <w:top w:val="none" w:sz="0" w:space="0" w:color="auto"/>
        <w:left w:val="none" w:sz="0" w:space="0" w:color="auto"/>
        <w:bottom w:val="none" w:sz="0" w:space="0" w:color="auto"/>
        <w:right w:val="none" w:sz="0" w:space="0" w:color="auto"/>
      </w:divBdr>
    </w:div>
    <w:div w:id="454447353">
      <w:bodyDiv w:val="1"/>
      <w:marLeft w:val="0"/>
      <w:marRight w:val="0"/>
      <w:marTop w:val="0"/>
      <w:marBottom w:val="0"/>
      <w:divBdr>
        <w:top w:val="none" w:sz="0" w:space="0" w:color="auto"/>
        <w:left w:val="none" w:sz="0" w:space="0" w:color="auto"/>
        <w:bottom w:val="none" w:sz="0" w:space="0" w:color="auto"/>
        <w:right w:val="none" w:sz="0" w:space="0" w:color="auto"/>
      </w:divBdr>
    </w:div>
    <w:div w:id="555630346">
      <w:bodyDiv w:val="1"/>
      <w:marLeft w:val="0"/>
      <w:marRight w:val="0"/>
      <w:marTop w:val="0"/>
      <w:marBottom w:val="0"/>
      <w:divBdr>
        <w:top w:val="none" w:sz="0" w:space="0" w:color="auto"/>
        <w:left w:val="none" w:sz="0" w:space="0" w:color="auto"/>
        <w:bottom w:val="none" w:sz="0" w:space="0" w:color="auto"/>
        <w:right w:val="none" w:sz="0" w:space="0" w:color="auto"/>
      </w:divBdr>
    </w:div>
    <w:div w:id="652830017">
      <w:bodyDiv w:val="1"/>
      <w:marLeft w:val="0"/>
      <w:marRight w:val="0"/>
      <w:marTop w:val="0"/>
      <w:marBottom w:val="0"/>
      <w:divBdr>
        <w:top w:val="none" w:sz="0" w:space="0" w:color="auto"/>
        <w:left w:val="none" w:sz="0" w:space="0" w:color="auto"/>
        <w:bottom w:val="none" w:sz="0" w:space="0" w:color="auto"/>
        <w:right w:val="none" w:sz="0" w:space="0" w:color="auto"/>
      </w:divBdr>
    </w:div>
    <w:div w:id="695932793">
      <w:bodyDiv w:val="1"/>
      <w:marLeft w:val="0"/>
      <w:marRight w:val="0"/>
      <w:marTop w:val="0"/>
      <w:marBottom w:val="0"/>
      <w:divBdr>
        <w:top w:val="none" w:sz="0" w:space="0" w:color="auto"/>
        <w:left w:val="none" w:sz="0" w:space="0" w:color="auto"/>
        <w:bottom w:val="none" w:sz="0" w:space="0" w:color="auto"/>
        <w:right w:val="none" w:sz="0" w:space="0" w:color="auto"/>
      </w:divBdr>
    </w:div>
    <w:div w:id="706611123">
      <w:bodyDiv w:val="1"/>
      <w:marLeft w:val="0"/>
      <w:marRight w:val="0"/>
      <w:marTop w:val="0"/>
      <w:marBottom w:val="0"/>
      <w:divBdr>
        <w:top w:val="none" w:sz="0" w:space="0" w:color="auto"/>
        <w:left w:val="none" w:sz="0" w:space="0" w:color="auto"/>
        <w:bottom w:val="none" w:sz="0" w:space="0" w:color="auto"/>
        <w:right w:val="none" w:sz="0" w:space="0" w:color="auto"/>
      </w:divBdr>
    </w:div>
    <w:div w:id="717902691">
      <w:bodyDiv w:val="1"/>
      <w:marLeft w:val="0"/>
      <w:marRight w:val="0"/>
      <w:marTop w:val="0"/>
      <w:marBottom w:val="0"/>
      <w:divBdr>
        <w:top w:val="none" w:sz="0" w:space="0" w:color="auto"/>
        <w:left w:val="none" w:sz="0" w:space="0" w:color="auto"/>
        <w:bottom w:val="none" w:sz="0" w:space="0" w:color="auto"/>
        <w:right w:val="none" w:sz="0" w:space="0" w:color="auto"/>
      </w:divBdr>
    </w:div>
    <w:div w:id="772211026">
      <w:bodyDiv w:val="1"/>
      <w:marLeft w:val="0"/>
      <w:marRight w:val="0"/>
      <w:marTop w:val="0"/>
      <w:marBottom w:val="0"/>
      <w:divBdr>
        <w:top w:val="none" w:sz="0" w:space="0" w:color="auto"/>
        <w:left w:val="none" w:sz="0" w:space="0" w:color="auto"/>
        <w:bottom w:val="none" w:sz="0" w:space="0" w:color="auto"/>
        <w:right w:val="none" w:sz="0" w:space="0" w:color="auto"/>
      </w:divBdr>
    </w:div>
    <w:div w:id="777870018">
      <w:bodyDiv w:val="1"/>
      <w:marLeft w:val="0"/>
      <w:marRight w:val="0"/>
      <w:marTop w:val="0"/>
      <w:marBottom w:val="0"/>
      <w:divBdr>
        <w:top w:val="none" w:sz="0" w:space="0" w:color="auto"/>
        <w:left w:val="none" w:sz="0" w:space="0" w:color="auto"/>
        <w:bottom w:val="none" w:sz="0" w:space="0" w:color="auto"/>
        <w:right w:val="none" w:sz="0" w:space="0" w:color="auto"/>
      </w:divBdr>
    </w:div>
    <w:div w:id="785471217">
      <w:bodyDiv w:val="1"/>
      <w:marLeft w:val="0"/>
      <w:marRight w:val="0"/>
      <w:marTop w:val="0"/>
      <w:marBottom w:val="0"/>
      <w:divBdr>
        <w:top w:val="none" w:sz="0" w:space="0" w:color="auto"/>
        <w:left w:val="none" w:sz="0" w:space="0" w:color="auto"/>
        <w:bottom w:val="none" w:sz="0" w:space="0" w:color="auto"/>
        <w:right w:val="none" w:sz="0" w:space="0" w:color="auto"/>
      </w:divBdr>
    </w:div>
    <w:div w:id="794373192">
      <w:bodyDiv w:val="1"/>
      <w:marLeft w:val="0"/>
      <w:marRight w:val="0"/>
      <w:marTop w:val="0"/>
      <w:marBottom w:val="0"/>
      <w:divBdr>
        <w:top w:val="none" w:sz="0" w:space="0" w:color="auto"/>
        <w:left w:val="none" w:sz="0" w:space="0" w:color="auto"/>
        <w:bottom w:val="none" w:sz="0" w:space="0" w:color="auto"/>
        <w:right w:val="none" w:sz="0" w:space="0" w:color="auto"/>
      </w:divBdr>
    </w:div>
    <w:div w:id="832834238">
      <w:bodyDiv w:val="1"/>
      <w:marLeft w:val="0"/>
      <w:marRight w:val="0"/>
      <w:marTop w:val="0"/>
      <w:marBottom w:val="0"/>
      <w:divBdr>
        <w:top w:val="none" w:sz="0" w:space="0" w:color="auto"/>
        <w:left w:val="none" w:sz="0" w:space="0" w:color="auto"/>
        <w:bottom w:val="none" w:sz="0" w:space="0" w:color="auto"/>
        <w:right w:val="none" w:sz="0" w:space="0" w:color="auto"/>
      </w:divBdr>
    </w:div>
    <w:div w:id="858465251">
      <w:bodyDiv w:val="1"/>
      <w:marLeft w:val="0"/>
      <w:marRight w:val="0"/>
      <w:marTop w:val="0"/>
      <w:marBottom w:val="0"/>
      <w:divBdr>
        <w:top w:val="none" w:sz="0" w:space="0" w:color="auto"/>
        <w:left w:val="none" w:sz="0" w:space="0" w:color="auto"/>
        <w:bottom w:val="none" w:sz="0" w:space="0" w:color="auto"/>
        <w:right w:val="none" w:sz="0" w:space="0" w:color="auto"/>
      </w:divBdr>
    </w:div>
    <w:div w:id="860506380">
      <w:bodyDiv w:val="1"/>
      <w:marLeft w:val="0"/>
      <w:marRight w:val="0"/>
      <w:marTop w:val="0"/>
      <w:marBottom w:val="0"/>
      <w:divBdr>
        <w:top w:val="none" w:sz="0" w:space="0" w:color="auto"/>
        <w:left w:val="none" w:sz="0" w:space="0" w:color="auto"/>
        <w:bottom w:val="none" w:sz="0" w:space="0" w:color="auto"/>
        <w:right w:val="none" w:sz="0" w:space="0" w:color="auto"/>
      </w:divBdr>
    </w:div>
    <w:div w:id="877860205">
      <w:bodyDiv w:val="1"/>
      <w:marLeft w:val="0"/>
      <w:marRight w:val="0"/>
      <w:marTop w:val="0"/>
      <w:marBottom w:val="0"/>
      <w:divBdr>
        <w:top w:val="none" w:sz="0" w:space="0" w:color="auto"/>
        <w:left w:val="none" w:sz="0" w:space="0" w:color="auto"/>
        <w:bottom w:val="none" w:sz="0" w:space="0" w:color="auto"/>
        <w:right w:val="none" w:sz="0" w:space="0" w:color="auto"/>
      </w:divBdr>
    </w:div>
    <w:div w:id="892692058">
      <w:bodyDiv w:val="1"/>
      <w:marLeft w:val="0"/>
      <w:marRight w:val="0"/>
      <w:marTop w:val="0"/>
      <w:marBottom w:val="0"/>
      <w:divBdr>
        <w:top w:val="none" w:sz="0" w:space="0" w:color="auto"/>
        <w:left w:val="none" w:sz="0" w:space="0" w:color="auto"/>
        <w:bottom w:val="none" w:sz="0" w:space="0" w:color="auto"/>
        <w:right w:val="none" w:sz="0" w:space="0" w:color="auto"/>
      </w:divBdr>
    </w:div>
    <w:div w:id="906840777">
      <w:bodyDiv w:val="1"/>
      <w:marLeft w:val="0"/>
      <w:marRight w:val="0"/>
      <w:marTop w:val="0"/>
      <w:marBottom w:val="0"/>
      <w:divBdr>
        <w:top w:val="none" w:sz="0" w:space="0" w:color="auto"/>
        <w:left w:val="none" w:sz="0" w:space="0" w:color="auto"/>
        <w:bottom w:val="none" w:sz="0" w:space="0" w:color="auto"/>
        <w:right w:val="none" w:sz="0" w:space="0" w:color="auto"/>
      </w:divBdr>
    </w:div>
    <w:div w:id="934941858">
      <w:bodyDiv w:val="1"/>
      <w:marLeft w:val="0"/>
      <w:marRight w:val="0"/>
      <w:marTop w:val="0"/>
      <w:marBottom w:val="0"/>
      <w:divBdr>
        <w:top w:val="none" w:sz="0" w:space="0" w:color="auto"/>
        <w:left w:val="none" w:sz="0" w:space="0" w:color="auto"/>
        <w:bottom w:val="none" w:sz="0" w:space="0" w:color="auto"/>
        <w:right w:val="none" w:sz="0" w:space="0" w:color="auto"/>
      </w:divBdr>
    </w:div>
    <w:div w:id="943804994">
      <w:bodyDiv w:val="1"/>
      <w:marLeft w:val="0"/>
      <w:marRight w:val="0"/>
      <w:marTop w:val="0"/>
      <w:marBottom w:val="0"/>
      <w:divBdr>
        <w:top w:val="none" w:sz="0" w:space="0" w:color="auto"/>
        <w:left w:val="none" w:sz="0" w:space="0" w:color="auto"/>
        <w:bottom w:val="none" w:sz="0" w:space="0" w:color="auto"/>
        <w:right w:val="none" w:sz="0" w:space="0" w:color="auto"/>
      </w:divBdr>
    </w:div>
    <w:div w:id="945774647">
      <w:bodyDiv w:val="1"/>
      <w:marLeft w:val="0"/>
      <w:marRight w:val="0"/>
      <w:marTop w:val="0"/>
      <w:marBottom w:val="0"/>
      <w:divBdr>
        <w:top w:val="none" w:sz="0" w:space="0" w:color="auto"/>
        <w:left w:val="none" w:sz="0" w:space="0" w:color="auto"/>
        <w:bottom w:val="none" w:sz="0" w:space="0" w:color="auto"/>
        <w:right w:val="none" w:sz="0" w:space="0" w:color="auto"/>
      </w:divBdr>
    </w:div>
    <w:div w:id="956177787">
      <w:bodyDiv w:val="1"/>
      <w:marLeft w:val="0"/>
      <w:marRight w:val="0"/>
      <w:marTop w:val="0"/>
      <w:marBottom w:val="0"/>
      <w:divBdr>
        <w:top w:val="none" w:sz="0" w:space="0" w:color="auto"/>
        <w:left w:val="none" w:sz="0" w:space="0" w:color="auto"/>
        <w:bottom w:val="none" w:sz="0" w:space="0" w:color="auto"/>
        <w:right w:val="none" w:sz="0" w:space="0" w:color="auto"/>
      </w:divBdr>
    </w:div>
    <w:div w:id="960961102">
      <w:bodyDiv w:val="1"/>
      <w:marLeft w:val="0"/>
      <w:marRight w:val="0"/>
      <w:marTop w:val="0"/>
      <w:marBottom w:val="0"/>
      <w:divBdr>
        <w:top w:val="none" w:sz="0" w:space="0" w:color="auto"/>
        <w:left w:val="none" w:sz="0" w:space="0" w:color="auto"/>
        <w:bottom w:val="none" w:sz="0" w:space="0" w:color="auto"/>
        <w:right w:val="none" w:sz="0" w:space="0" w:color="auto"/>
      </w:divBdr>
    </w:div>
    <w:div w:id="1012531383">
      <w:bodyDiv w:val="1"/>
      <w:marLeft w:val="0"/>
      <w:marRight w:val="0"/>
      <w:marTop w:val="0"/>
      <w:marBottom w:val="0"/>
      <w:divBdr>
        <w:top w:val="none" w:sz="0" w:space="0" w:color="auto"/>
        <w:left w:val="none" w:sz="0" w:space="0" w:color="auto"/>
        <w:bottom w:val="none" w:sz="0" w:space="0" w:color="auto"/>
        <w:right w:val="none" w:sz="0" w:space="0" w:color="auto"/>
      </w:divBdr>
    </w:div>
    <w:div w:id="1013537547">
      <w:bodyDiv w:val="1"/>
      <w:marLeft w:val="0"/>
      <w:marRight w:val="0"/>
      <w:marTop w:val="0"/>
      <w:marBottom w:val="0"/>
      <w:divBdr>
        <w:top w:val="none" w:sz="0" w:space="0" w:color="auto"/>
        <w:left w:val="none" w:sz="0" w:space="0" w:color="auto"/>
        <w:bottom w:val="none" w:sz="0" w:space="0" w:color="auto"/>
        <w:right w:val="none" w:sz="0" w:space="0" w:color="auto"/>
      </w:divBdr>
    </w:div>
    <w:div w:id="1018509293">
      <w:bodyDiv w:val="1"/>
      <w:marLeft w:val="0"/>
      <w:marRight w:val="0"/>
      <w:marTop w:val="0"/>
      <w:marBottom w:val="0"/>
      <w:divBdr>
        <w:top w:val="none" w:sz="0" w:space="0" w:color="auto"/>
        <w:left w:val="none" w:sz="0" w:space="0" w:color="auto"/>
        <w:bottom w:val="none" w:sz="0" w:space="0" w:color="auto"/>
        <w:right w:val="none" w:sz="0" w:space="0" w:color="auto"/>
      </w:divBdr>
    </w:div>
    <w:div w:id="1030569758">
      <w:bodyDiv w:val="1"/>
      <w:marLeft w:val="0"/>
      <w:marRight w:val="0"/>
      <w:marTop w:val="0"/>
      <w:marBottom w:val="0"/>
      <w:divBdr>
        <w:top w:val="none" w:sz="0" w:space="0" w:color="auto"/>
        <w:left w:val="none" w:sz="0" w:space="0" w:color="auto"/>
        <w:bottom w:val="none" w:sz="0" w:space="0" w:color="auto"/>
        <w:right w:val="none" w:sz="0" w:space="0" w:color="auto"/>
      </w:divBdr>
    </w:div>
    <w:div w:id="1045525889">
      <w:bodyDiv w:val="1"/>
      <w:marLeft w:val="0"/>
      <w:marRight w:val="0"/>
      <w:marTop w:val="0"/>
      <w:marBottom w:val="0"/>
      <w:divBdr>
        <w:top w:val="none" w:sz="0" w:space="0" w:color="auto"/>
        <w:left w:val="none" w:sz="0" w:space="0" w:color="auto"/>
        <w:bottom w:val="none" w:sz="0" w:space="0" w:color="auto"/>
        <w:right w:val="none" w:sz="0" w:space="0" w:color="auto"/>
      </w:divBdr>
    </w:div>
    <w:div w:id="1051418303">
      <w:bodyDiv w:val="1"/>
      <w:marLeft w:val="0"/>
      <w:marRight w:val="0"/>
      <w:marTop w:val="0"/>
      <w:marBottom w:val="0"/>
      <w:divBdr>
        <w:top w:val="none" w:sz="0" w:space="0" w:color="auto"/>
        <w:left w:val="none" w:sz="0" w:space="0" w:color="auto"/>
        <w:bottom w:val="none" w:sz="0" w:space="0" w:color="auto"/>
        <w:right w:val="none" w:sz="0" w:space="0" w:color="auto"/>
      </w:divBdr>
    </w:div>
    <w:div w:id="1132286710">
      <w:bodyDiv w:val="1"/>
      <w:marLeft w:val="0"/>
      <w:marRight w:val="0"/>
      <w:marTop w:val="0"/>
      <w:marBottom w:val="0"/>
      <w:divBdr>
        <w:top w:val="none" w:sz="0" w:space="0" w:color="auto"/>
        <w:left w:val="none" w:sz="0" w:space="0" w:color="auto"/>
        <w:bottom w:val="none" w:sz="0" w:space="0" w:color="auto"/>
        <w:right w:val="none" w:sz="0" w:space="0" w:color="auto"/>
      </w:divBdr>
    </w:div>
    <w:div w:id="1148786509">
      <w:bodyDiv w:val="1"/>
      <w:marLeft w:val="0"/>
      <w:marRight w:val="0"/>
      <w:marTop w:val="0"/>
      <w:marBottom w:val="0"/>
      <w:divBdr>
        <w:top w:val="none" w:sz="0" w:space="0" w:color="auto"/>
        <w:left w:val="none" w:sz="0" w:space="0" w:color="auto"/>
        <w:bottom w:val="none" w:sz="0" w:space="0" w:color="auto"/>
        <w:right w:val="none" w:sz="0" w:space="0" w:color="auto"/>
      </w:divBdr>
    </w:div>
    <w:div w:id="1153451446">
      <w:bodyDiv w:val="1"/>
      <w:marLeft w:val="0"/>
      <w:marRight w:val="0"/>
      <w:marTop w:val="0"/>
      <w:marBottom w:val="0"/>
      <w:divBdr>
        <w:top w:val="none" w:sz="0" w:space="0" w:color="auto"/>
        <w:left w:val="none" w:sz="0" w:space="0" w:color="auto"/>
        <w:bottom w:val="none" w:sz="0" w:space="0" w:color="auto"/>
        <w:right w:val="none" w:sz="0" w:space="0" w:color="auto"/>
      </w:divBdr>
    </w:div>
    <w:div w:id="1175144595">
      <w:bodyDiv w:val="1"/>
      <w:marLeft w:val="0"/>
      <w:marRight w:val="0"/>
      <w:marTop w:val="0"/>
      <w:marBottom w:val="0"/>
      <w:divBdr>
        <w:top w:val="none" w:sz="0" w:space="0" w:color="auto"/>
        <w:left w:val="none" w:sz="0" w:space="0" w:color="auto"/>
        <w:bottom w:val="none" w:sz="0" w:space="0" w:color="auto"/>
        <w:right w:val="none" w:sz="0" w:space="0" w:color="auto"/>
      </w:divBdr>
    </w:div>
    <w:div w:id="1216627534">
      <w:bodyDiv w:val="1"/>
      <w:marLeft w:val="0"/>
      <w:marRight w:val="0"/>
      <w:marTop w:val="0"/>
      <w:marBottom w:val="0"/>
      <w:divBdr>
        <w:top w:val="none" w:sz="0" w:space="0" w:color="auto"/>
        <w:left w:val="none" w:sz="0" w:space="0" w:color="auto"/>
        <w:bottom w:val="none" w:sz="0" w:space="0" w:color="auto"/>
        <w:right w:val="none" w:sz="0" w:space="0" w:color="auto"/>
      </w:divBdr>
    </w:div>
    <w:div w:id="1216773021">
      <w:bodyDiv w:val="1"/>
      <w:marLeft w:val="0"/>
      <w:marRight w:val="0"/>
      <w:marTop w:val="0"/>
      <w:marBottom w:val="0"/>
      <w:divBdr>
        <w:top w:val="none" w:sz="0" w:space="0" w:color="auto"/>
        <w:left w:val="none" w:sz="0" w:space="0" w:color="auto"/>
        <w:bottom w:val="none" w:sz="0" w:space="0" w:color="auto"/>
        <w:right w:val="none" w:sz="0" w:space="0" w:color="auto"/>
      </w:divBdr>
    </w:div>
    <w:div w:id="1222132402">
      <w:bodyDiv w:val="1"/>
      <w:marLeft w:val="0"/>
      <w:marRight w:val="0"/>
      <w:marTop w:val="0"/>
      <w:marBottom w:val="0"/>
      <w:divBdr>
        <w:top w:val="none" w:sz="0" w:space="0" w:color="auto"/>
        <w:left w:val="none" w:sz="0" w:space="0" w:color="auto"/>
        <w:bottom w:val="none" w:sz="0" w:space="0" w:color="auto"/>
        <w:right w:val="none" w:sz="0" w:space="0" w:color="auto"/>
      </w:divBdr>
    </w:div>
    <w:div w:id="1270972228">
      <w:bodyDiv w:val="1"/>
      <w:marLeft w:val="0"/>
      <w:marRight w:val="0"/>
      <w:marTop w:val="0"/>
      <w:marBottom w:val="0"/>
      <w:divBdr>
        <w:top w:val="none" w:sz="0" w:space="0" w:color="auto"/>
        <w:left w:val="none" w:sz="0" w:space="0" w:color="auto"/>
        <w:bottom w:val="none" w:sz="0" w:space="0" w:color="auto"/>
        <w:right w:val="none" w:sz="0" w:space="0" w:color="auto"/>
      </w:divBdr>
    </w:div>
    <w:div w:id="1271627266">
      <w:bodyDiv w:val="1"/>
      <w:marLeft w:val="0"/>
      <w:marRight w:val="0"/>
      <w:marTop w:val="0"/>
      <w:marBottom w:val="0"/>
      <w:divBdr>
        <w:top w:val="none" w:sz="0" w:space="0" w:color="auto"/>
        <w:left w:val="none" w:sz="0" w:space="0" w:color="auto"/>
        <w:bottom w:val="none" w:sz="0" w:space="0" w:color="auto"/>
        <w:right w:val="none" w:sz="0" w:space="0" w:color="auto"/>
      </w:divBdr>
    </w:div>
    <w:div w:id="1288199001">
      <w:bodyDiv w:val="1"/>
      <w:marLeft w:val="0"/>
      <w:marRight w:val="0"/>
      <w:marTop w:val="0"/>
      <w:marBottom w:val="0"/>
      <w:divBdr>
        <w:top w:val="none" w:sz="0" w:space="0" w:color="auto"/>
        <w:left w:val="none" w:sz="0" w:space="0" w:color="auto"/>
        <w:bottom w:val="none" w:sz="0" w:space="0" w:color="auto"/>
        <w:right w:val="none" w:sz="0" w:space="0" w:color="auto"/>
      </w:divBdr>
    </w:div>
    <w:div w:id="1328094611">
      <w:bodyDiv w:val="1"/>
      <w:marLeft w:val="0"/>
      <w:marRight w:val="0"/>
      <w:marTop w:val="0"/>
      <w:marBottom w:val="0"/>
      <w:divBdr>
        <w:top w:val="none" w:sz="0" w:space="0" w:color="auto"/>
        <w:left w:val="none" w:sz="0" w:space="0" w:color="auto"/>
        <w:bottom w:val="none" w:sz="0" w:space="0" w:color="auto"/>
        <w:right w:val="none" w:sz="0" w:space="0" w:color="auto"/>
      </w:divBdr>
    </w:div>
    <w:div w:id="1328165176">
      <w:bodyDiv w:val="1"/>
      <w:marLeft w:val="0"/>
      <w:marRight w:val="0"/>
      <w:marTop w:val="0"/>
      <w:marBottom w:val="0"/>
      <w:divBdr>
        <w:top w:val="none" w:sz="0" w:space="0" w:color="auto"/>
        <w:left w:val="none" w:sz="0" w:space="0" w:color="auto"/>
        <w:bottom w:val="none" w:sz="0" w:space="0" w:color="auto"/>
        <w:right w:val="none" w:sz="0" w:space="0" w:color="auto"/>
      </w:divBdr>
    </w:div>
    <w:div w:id="1346128360">
      <w:bodyDiv w:val="1"/>
      <w:marLeft w:val="0"/>
      <w:marRight w:val="0"/>
      <w:marTop w:val="0"/>
      <w:marBottom w:val="0"/>
      <w:divBdr>
        <w:top w:val="none" w:sz="0" w:space="0" w:color="auto"/>
        <w:left w:val="none" w:sz="0" w:space="0" w:color="auto"/>
        <w:bottom w:val="none" w:sz="0" w:space="0" w:color="auto"/>
        <w:right w:val="none" w:sz="0" w:space="0" w:color="auto"/>
      </w:divBdr>
    </w:div>
    <w:div w:id="1349525289">
      <w:bodyDiv w:val="1"/>
      <w:marLeft w:val="0"/>
      <w:marRight w:val="0"/>
      <w:marTop w:val="0"/>
      <w:marBottom w:val="0"/>
      <w:divBdr>
        <w:top w:val="none" w:sz="0" w:space="0" w:color="auto"/>
        <w:left w:val="none" w:sz="0" w:space="0" w:color="auto"/>
        <w:bottom w:val="none" w:sz="0" w:space="0" w:color="auto"/>
        <w:right w:val="none" w:sz="0" w:space="0" w:color="auto"/>
      </w:divBdr>
    </w:div>
    <w:div w:id="1363900176">
      <w:bodyDiv w:val="1"/>
      <w:marLeft w:val="0"/>
      <w:marRight w:val="0"/>
      <w:marTop w:val="0"/>
      <w:marBottom w:val="0"/>
      <w:divBdr>
        <w:top w:val="none" w:sz="0" w:space="0" w:color="auto"/>
        <w:left w:val="none" w:sz="0" w:space="0" w:color="auto"/>
        <w:bottom w:val="none" w:sz="0" w:space="0" w:color="auto"/>
        <w:right w:val="none" w:sz="0" w:space="0" w:color="auto"/>
      </w:divBdr>
    </w:div>
    <w:div w:id="1401248112">
      <w:bodyDiv w:val="1"/>
      <w:marLeft w:val="0"/>
      <w:marRight w:val="0"/>
      <w:marTop w:val="0"/>
      <w:marBottom w:val="0"/>
      <w:divBdr>
        <w:top w:val="none" w:sz="0" w:space="0" w:color="auto"/>
        <w:left w:val="none" w:sz="0" w:space="0" w:color="auto"/>
        <w:bottom w:val="none" w:sz="0" w:space="0" w:color="auto"/>
        <w:right w:val="none" w:sz="0" w:space="0" w:color="auto"/>
      </w:divBdr>
    </w:div>
    <w:div w:id="1415009545">
      <w:bodyDiv w:val="1"/>
      <w:marLeft w:val="0"/>
      <w:marRight w:val="0"/>
      <w:marTop w:val="0"/>
      <w:marBottom w:val="0"/>
      <w:divBdr>
        <w:top w:val="none" w:sz="0" w:space="0" w:color="auto"/>
        <w:left w:val="none" w:sz="0" w:space="0" w:color="auto"/>
        <w:bottom w:val="none" w:sz="0" w:space="0" w:color="auto"/>
        <w:right w:val="none" w:sz="0" w:space="0" w:color="auto"/>
      </w:divBdr>
    </w:div>
    <w:div w:id="1420524586">
      <w:bodyDiv w:val="1"/>
      <w:marLeft w:val="0"/>
      <w:marRight w:val="0"/>
      <w:marTop w:val="0"/>
      <w:marBottom w:val="0"/>
      <w:divBdr>
        <w:top w:val="none" w:sz="0" w:space="0" w:color="auto"/>
        <w:left w:val="none" w:sz="0" w:space="0" w:color="auto"/>
        <w:bottom w:val="none" w:sz="0" w:space="0" w:color="auto"/>
        <w:right w:val="none" w:sz="0" w:space="0" w:color="auto"/>
      </w:divBdr>
    </w:div>
    <w:div w:id="1430657226">
      <w:bodyDiv w:val="1"/>
      <w:marLeft w:val="0"/>
      <w:marRight w:val="0"/>
      <w:marTop w:val="0"/>
      <w:marBottom w:val="0"/>
      <w:divBdr>
        <w:top w:val="none" w:sz="0" w:space="0" w:color="auto"/>
        <w:left w:val="none" w:sz="0" w:space="0" w:color="auto"/>
        <w:bottom w:val="none" w:sz="0" w:space="0" w:color="auto"/>
        <w:right w:val="none" w:sz="0" w:space="0" w:color="auto"/>
      </w:divBdr>
    </w:div>
    <w:div w:id="1446461755">
      <w:bodyDiv w:val="1"/>
      <w:marLeft w:val="0"/>
      <w:marRight w:val="0"/>
      <w:marTop w:val="0"/>
      <w:marBottom w:val="0"/>
      <w:divBdr>
        <w:top w:val="none" w:sz="0" w:space="0" w:color="auto"/>
        <w:left w:val="none" w:sz="0" w:space="0" w:color="auto"/>
        <w:bottom w:val="none" w:sz="0" w:space="0" w:color="auto"/>
        <w:right w:val="none" w:sz="0" w:space="0" w:color="auto"/>
      </w:divBdr>
    </w:div>
    <w:div w:id="1457025762">
      <w:bodyDiv w:val="1"/>
      <w:marLeft w:val="0"/>
      <w:marRight w:val="0"/>
      <w:marTop w:val="0"/>
      <w:marBottom w:val="0"/>
      <w:divBdr>
        <w:top w:val="none" w:sz="0" w:space="0" w:color="auto"/>
        <w:left w:val="none" w:sz="0" w:space="0" w:color="auto"/>
        <w:bottom w:val="none" w:sz="0" w:space="0" w:color="auto"/>
        <w:right w:val="none" w:sz="0" w:space="0" w:color="auto"/>
      </w:divBdr>
    </w:div>
    <w:div w:id="1466921786">
      <w:bodyDiv w:val="1"/>
      <w:marLeft w:val="0"/>
      <w:marRight w:val="0"/>
      <w:marTop w:val="0"/>
      <w:marBottom w:val="0"/>
      <w:divBdr>
        <w:top w:val="none" w:sz="0" w:space="0" w:color="auto"/>
        <w:left w:val="none" w:sz="0" w:space="0" w:color="auto"/>
        <w:bottom w:val="none" w:sz="0" w:space="0" w:color="auto"/>
        <w:right w:val="none" w:sz="0" w:space="0" w:color="auto"/>
      </w:divBdr>
    </w:div>
    <w:div w:id="1472166076">
      <w:bodyDiv w:val="1"/>
      <w:marLeft w:val="0"/>
      <w:marRight w:val="0"/>
      <w:marTop w:val="0"/>
      <w:marBottom w:val="0"/>
      <w:divBdr>
        <w:top w:val="none" w:sz="0" w:space="0" w:color="auto"/>
        <w:left w:val="none" w:sz="0" w:space="0" w:color="auto"/>
        <w:bottom w:val="none" w:sz="0" w:space="0" w:color="auto"/>
        <w:right w:val="none" w:sz="0" w:space="0" w:color="auto"/>
      </w:divBdr>
    </w:div>
    <w:div w:id="1493595121">
      <w:bodyDiv w:val="1"/>
      <w:marLeft w:val="0"/>
      <w:marRight w:val="0"/>
      <w:marTop w:val="0"/>
      <w:marBottom w:val="0"/>
      <w:divBdr>
        <w:top w:val="none" w:sz="0" w:space="0" w:color="auto"/>
        <w:left w:val="none" w:sz="0" w:space="0" w:color="auto"/>
        <w:bottom w:val="none" w:sz="0" w:space="0" w:color="auto"/>
        <w:right w:val="none" w:sz="0" w:space="0" w:color="auto"/>
      </w:divBdr>
    </w:div>
    <w:div w:id="1537692858">
      <w:bodyDiv w:val="1"/>
      <w:marLeft w:val="0"/>
      <w:marRight w:val="0"/>
      <w:marTop w:val="0"/>
      <w:marBottom w:val="0"/>
      <w:divBdr>
        <w:top w:val="none" w:sz="0" w:space="0" w:color="auto"/>
        <w:left w:val="none" w:sz="0" w:space="0" w:color="auto"/>
        <w:bottom w:val="none" w:sz="0" w:space="0" w:color="auto"/>
        <w:right w:val="none" w:sz="0" w:space="0" w:color="auto"/>
      </w:divBdr>
    </w:div>
    <w:div w:id="1560172009">
      <w:bodyDiv w:val="1"/>
      <w:marLeft w:val="0"/>
      <w:marRight w:val="0"/>
      <w:marTop w:val="0"/>
      <w:marBottom w:val="0"/>
      <w:divBdr>
        <w:top w:val="none" w:sz="0" w:space="0" w:color="auto"/>
        <w:left w:val="none" w:sz="0" w:space="0" w:color="auto"/>
        <w:bottom w:val="none" w:sz="0" w:space="0" w:color="auto"/>
        <w:right w:val="none" w:sz="0" w:space="0" w:color="auto"/>
      </w:divBdr>
    </w:div>
    <w:div w:id="1561942940">
      <w:bodyDiv w:val="1"/>
      <w:marLeft w:val="0"/>
      <w:marRight w:val="0"/>
      <w:marTop w:val="0"/>
      <w:marBottom w:val="0"/>
      <w:divBdr>
        <w:top w:val="none" w:sz="0" w:space="0" w:color="auto"/>
        <w:left w:val="none" w:sz="0" w:space="0" w:color="auto"/>
        <w:bottom w:val="none" w:sz="0" w:space="0" w:color="auto"/>
        <w:right w:val="none" w:sz="0" w:space="0" w:color="auto"/>
      </w:divBdr>
    </w:div>
    <w:div w:id="1585457866">
      <w:bodyDiv w:val="1"/>
      <w:marLeft w:val="0"/>
      <w:marRight w:val="0"/>
      <w:marTop w:val="0"/>
      <w:marBottom w:val="0"/>
      <w:divBdr>
        <w:top w:val="none" w:sz="0" w:space="0" w:color="auto"/>
        <w:left w:val="none" w:sz="0" w:space="0" w:color="auto"/>
        <w:bottom w:val="none" w:sz="0" w:space="0" w:color="auto"/>
        <w:right w:val="none" w:sz="0" w:space="0" w:color="auto"/>
      </w:divBdr>
    </w:div>
    <w:div w:id="1602879554">
      <w:bodyDiv w:val="1"/>
      <w:marLeft w:val="0"/>
      <w:marRight w:val="0"/>
      <w:marTop w:val="0"/>
      <w:marBottom w:val="0"/>
      <w:divBdr>
        <w:top w:val="none" w:sz="0" w:space="0" w:color="auto"/>
        <w:left w:val="none" w:sz="0" w:space="0" w:color="auto"/>
        <w:bottom w:val="none" w:sz="0" w:space="0" w:color="auto"/>
        <w:right w:val="none" w:sz="0" w:space="0" w:color="auto"/>
      </w:divBdr>
    </w:div>
    <w:div w:id="1619870792">
      <w:bodyDiv w:val="1"/>
      <w:marLeft w:val="0"/>
      <w:marRight w:val="0"/>
      <w:marTop w:val="0"/>
      <w:marBottom w:val="0"/>
      <w:divBdr>
        <w:top w:val="none" w:sz="0" w:space="0" w:color="auto"/>
        <w:left w:val="none" w:sz="0" w:space="0" w:color="auto"/>
        <w:bottom w:val="none" w:sz="0" w:space="0" w:color="auto"/>
        <w:right w:val="none" w:sz="0" w:space="0" w:color="auto"/>
      </w:divBdr>
    </w:div>
    <w:div w:id="1632709132">
      <w:bodyDiv w:val="1"/>
      <w:marLeft w:val="0"/>
      <w:marRight w:val="0"/>
      <w:marTop w:val="0"/>
      <w:marBottom w:val="0"/>
      <w:divBdr>
        <w:top w:val="none" w:sz="0" w:space="0" w:color="auto"/>
        <w:left w:val="none" w:sz="0" w:space="0" w:color="auto"/>
        <w:bottom w:val="none" w:sz="0" w:space="0" w:color="auto"/>
        <w:right w:val="none" w:sz="0" w:space="0" w:color="auto"/>
      </w:divBdr>
    </w:div>
    <w:div w:id="1673875721">
      <w:bodyDiv w:val="1"/>
      <w:marLeft w:val="0"/>
      <w:marRight w:val="0"/>
      <w:marTop w:val="0"/>
      <w:marBottom w:val="0"/>
      <w:divBdr>
        <w:top w:val="none" w:sz="0" w:space="0" w:color="auto"/>
        <w:left w:val="none" w:sz="0" w:space="0" w:color="auto"/>
        <w:bottom w:val="none" w:sz="0" w:space="0" w:color="auto"/>
        <w:right w:val="none" w:sz="0" w:space="0" w:color="auto"/>
      </w:divBdr>
    </w:div>
    <w:div w:id="1681345522">
      <w:bodyDiv w:val="1"/>
      <w:marLeft w:val="0"/>
      <w:marRight w:val="0"/>
      <w:marTop w:val="0"/>
      <w:marBottom w:val="0"/>
      <w:divBdr>
        <w:top w:val="none" w:sz="0" w:space="0" w:color="auto"/>
        <w:left w:val="none" w:sz="0" w:space="0" w:color="auto"/>
        <w:bottom w:val="none" w:sz="0" w:space="0" w:color="auto"/>
        <w:right w:val="none" w:sz="0" w:space="0" w:color="auto"/>
      </w:divBdr>
    </w:div>
    <w:div w:id="1695616171">
      <w:bodyDiv w:val="1"/>
      <w:marLeft w:val="0"/>
      <w:marRight w:val="0"/>
      <w:marTop w:val="0"/>
      <w:marBottom w:val="0"/>
      <w:divBdr>
        <w:top w:val="none" w:sz="0" w:space="0" w:color="auto"/>
        <w:left w:val="none" w:sz="0" w:space="0" w:color="auto"/>
        <w:bottom w:val="none" w:sz="0" w:space="0" w:color="auto"/>
        <w:right w:val="none" w:sz="0" w:space="0" w:color="auto"/>
      </w:divBdr>
    </w:div>
    <w:div w:id="1710841412">
      <w:bodyDiv w:val="1"/>
      <w:marLeft w:val="0"/>
      <w:marRight w:val="0"/>
      <w:marTop w:val="0"/>
      <w:marBottom w:val="0"/>
      <w:divBdr>
        <w:top w:val="none" w:sz="0" w:space="0" w:color="auto"/>
        <w:left w:val="none" w:sz="0" w:space="0" w:color="auto"/>
        <w:bottom w:val="none" w:sz="0" w:space="0" w:color="auto"/>
        <w:right w:val="none" w:sz="0" w:space="0" w:color="auto"/>
      </w:divBdr>
    </w:div>
    <w:div w:id="1781030012">
      <w:bodyDiv w:val="1"/>
      <w:marLeft w:val="0"/>
      <w:marRight w:val="0"/>
      <w:marTop w:val="0"/>
      <w:marBottom w:val="0"/>
      <w:divBdr>
        <w:top w:val="none" w:sz="0" w:space="0" w:color="auto"/>
        <w:left w:val="none" w:sz="0" w:space="0" w:color="auto"/>
        <w:bottom w:val="none" w:sz="0" w:space="0" w:color="auto"/>
        <w:right w:val="none" w:sz="0" w:space="0" w:color="auto"/>
      </w:divBdr>
    </w:div>
    <w:div w:id="1784687634">
      <w:bodyDiv w:val="1"/>
      <w:marLeft w:val="0"/>
      <w:marRight w:val="0"/>
      <w:marTop w:val="0"/>
      <w:marBottom w:val="0"/>
      <w:divBdr>
        <w:top w:val="none" w:sz="0" w:space="0" w:color="auto"/>
        <w:left w:val="none" w:sz="0" w:space="0" w:color="auto"/>
        <w:bottom w:val="none" w:sz="0" w:space="0" w:color="auto"/>
        <w:right w:val="none" w:sz="0" w:space="0" w:color="auto"/>
      </w:divBdr>
    </w:div>
    <w:div w:id="1798257495">
      <w:bodyDiv w:val="1"/>
      <w:marLeft w:val="0"/>
      <w:marRight w:val="0"/>
      <w:marTop w:val="0"/>
      <w:marBottom w:val="0"/>
      <w:divBdr>
        <w:top w:val="none" w:sz="0" w:space="0" w:color="auto"/>
        <w:left w:val="none" w:sz="0" w:space="0" w:color="auto"/>
        <w:bottom w:val="none" w:sz="0" w:space="0" w:color="auto"/>
        <w:right w:val="none" w:sz="0" w:space="0" w:color="auto"/>
      </w:divBdr>
    </w:div>
    <w:div w:id="1873304354">
      <w:bodyDiv w:val="1"/>
      <w:marLeft w:val="0"/>
      <w:marRight w:val="0"/>
      <w:marTop w:val="0"/>
      <w:marBottom w:val="0"/>
      <w:divBdr>
        <w:top w:val="none" w:sz="0" w:space="0" w:color="auto"/>
        <w:left w:val="none" w:sz="0" w:space="0" w:color="auto"/>
        <w:bottom w:val="none" w:sz="0" w:space="0" w:color="auto"/>
        <w:right w:val="none" w:sz="0" w:space="0" w:color="auto"/>
      </w:divBdr>
    </w:div>
    <w:div w:id="1891453458">
      <w:bodyDiv w:val="1"/>
      <w:marLeft w:val="0"/>
      <w:marRight w:val="0"/>
      <w:marTop w:val="0"/>
      <w:marBottom w:val="0"/>
      <w:divBdr>
        <w:top w:val="none" w:sz="0" w:space="0" w:color="auto"/>
        <w:left w:val="none" w:sz="0" w:space="0" w:color="auto"/>
        <w:bottom w:val="none" w:sz="0" w:space="0" w:color="auto"/>
        <w:right w:val="none" w:sz="0" w:space="0" w:color="auto"/>
      </w:divBdr>
    </w:div>
    <w:div w:id="1950894594">
      <w:bodyDiv w:val="1"/>
      <w:marLeft w:val="0"/>
      <w:marRight w:val="0"/>
      <w:marTop w:val="0"/>
      <w:marBottom w:val="0"/>
      <w:divBdr>
        <w:top w:val="none" w:sz="0" w:space="0" w:color="auto"/>
        <w:left w:val="none" w:sz="0" w:space="0" w:color="auto"/>
        <w:bottom w:val="none" w:sz="0" w:space="0" w:color="auto"/>
        <w:right w:val="none" w:sz="0" w:space="0" w:color="auto"/>
      </w:divBdr>
    </w:div>
    <w:div w:id="1957524344">
      <w:bodyDiv w:val="1"/>
      <w:marLeft w:val="0"/>
      <w:marRight w:val="0"/>
      <w:marTop w:val="0"/>
      <w:marBottom w:val="0"/>
      <w:divBdr>
        <w:top w:val="none" w:sz="0" w:space="0" w:color="auto"/>
        <w:left w:val="none" w:sz="0" w:space="0" w:color="auto"/>
        <w:bottom w:val="none" w:sz="0" w:space="0" w:color="auto"/>
        <w:right w:val="none" w:sz="0" w:space="0" w:color="auto"/>
      </w:divBdr>
    </w:div>
    <w:div w:id="1974172705">
      <w:bodyDiv w:val="1"/>
      <w:marLeft w:val="0"/>
      <w:marRight w:val="0"/>
      <w:marTop w:val="0"/>
      <w:marBottom w:val="0"/>
      <w:divBdr>
        <w:top w:val="none" w:sz="0" w:space="0" w:color="auto"/>
        <w:left w:val="none" w:sz="0" w:space="0" w:color="auto"/>
        <w:bottom w:val="none" w:sz="0" w:space="0" w:color="auto"/>
        <w:right w:val="none" w:sz="0" w:space="0" w:color="auto"/>
      </w:divBdr>
    </w:div>
    <w:div w:id="1987468957">
      <w:bodyDiv w:val="1"/>
      <w:marLeft w:val="0"/>
      <w:marRight w:val="0"/>
      <w:marTop w:val="0"/>
      <w:marBottom w:val="0"/>
      <w:divBdr>
        <w:top w:val="none" w:sz="0" w:space="0" w:color="auto"/>
        <w:left w:val="none" w:sz="0" w:space="0" w:color="auto"/>
        <w:bottom w:val="none" w:sz="0" w:space="0" w:color="auto"/>
        <w:right w:val="none" w:sz="0" w:space="0" w:color="auto"/>
      </w:divBdr>
    </w:div>
    <w:div w:id="2002853001">
      <w:bodyDiv w:val="1"/>
      <w:marLeft w:val="0"/>
      <w:marRight w:val="0"/>
      <w:marTop w:val="0"/>
      <w:marBottom w:val="0"/>
      <w:divBdr>
        <w:top w:val="none" w:sz="0" w:space="0" w:color="auto"/>
        <w:left w:val="none" w:sz="0" w:space="0" w:color="auto"/>
        <w:bottom w:val="none" w:sz="0" w:space="0" w:color="auto"/>
        <w:right w:val="none" w:sz="0" w:space="0" w:color="auto"/>
      </w:divBdr>
    </w:div>
    <w:div w:id="2005550575">
      <w:bodyDiv w:val="1"/>
      <w:marLeft w:val="0"/>
      <w:marRight w:val="0"/>
      <w:marTop w:val="0"/>
      <w:marBottom w:val="0"/>
      <w:divBdr>
        <w:top w:val="none" w:sz="0" w:space="0" w:color="auto"/>
        <w:left w:val="none" w:sz="0" w:space="0" w:color="auto"/>
        <w:bottom w:val="none" w:sz="0" w:space="0" w:color="auto"/>
        <w:right w:val="none" w:sz="0" w:space="0" w:color="auto"/>
      </w:divBdr>
    </w:div>
    <w:div w:id="2013753502">
      <w:bodyDiv w:val="1"/>
      <w:marLeft w:val="0"/>
      <w:marRight w:val="0"/>
      <w:marTop w:val="0"/>
      <w:marBottom w:val="0"/>
      <w:divBdr>
        <w:top w:val="none" w:sz="0" w:space="0" w:color="auto"/>
        <w:left w:val="none" w:sz="0" w:space="0" w:color="auto"/>
        <w:bottom w:val="none" w:sz="0" w:space="0" w:color="auto"/>
        <w:right w:val="none" w:sz="0" w:space="0" w:color="auto"/>
      </w:divBdr>
    </w:div>
    <w:div w:id="2029482509">
      <w:bodyDiv w:val="1"/>
      <w:marLeft w:val="0"/>
      <w:marRight w:val="0"/>
      <w:marTop w:val="0"/>
      <w:marBottom w:val="0"/>
      <w:divBdr>
        <w:top w:val="none" w:sz="0" w:space="0" w:color="auto"/>
        <w:left w:val="none" w:sz="0" w:space="0" w:color="auto"/>
        <w:bottom w:val="none" w:sz="0" w:space="0" w:color="auto"/>
        <w:right w:val="none" w:sz="0" w:space="0" w:color="auto"/>
      </w:divBdr>
    </w:div>
    <w:div w:id="2080326287">
      <w:bodyDiv w:val="1"/>
      <w:marLeft w:val="0"/>
      <w:marRight w:val="0"/>
      <w:marTop w:val="0"/>
      <w:marBottom w:val="0"/>
      <w:divBdr>
        <w:top w:val="none" w:sz="0" w:space="0" w:color="auto"/>
        <w:left w:val="none" w:sz="0" w:space="0" w:color="auto"/>
        <w:bottom w:val="none" w:sz="0" w:space="0" w:color="auto"/>
        <w:right w:val="none" w:sz="0" w:space="0" w:color="auto"/>
      </w:divBdr>
    </w:div>
    <w:div w:id="2083915911">
      <w:bodyDiv w:val="1"/>
      <w:marLeft w:val="0"/>
      <w:marRight w:val="0"/>
      <w:marTop w:val="0"/>
      <w:marBottom w:val="0"/>
      <w:divBdr>
        <w:top w:val="none" w:sz="0" w:space="0" w:color="auto"/>
        <w:left w:val="none" w:sz="0" w:space="0" w:color="auto"/>
        <w:bottom w:val="none" w:sz="0" w:space="0" w:color="auto"/>
        <w:right w:val="none" w:sz="0" w:space="0" w:color="auto"/>
      </w:divBdr>
    </w:div>
    <w:div w:id="2084838678">
      <w:bodyDiv w:val="1"/>
      <w:marLeft w:val="0"/>
      <w:marRight w:val="0"/>
      <w:marTop w:val="0"/>
      <w:marBottom w:val="0"/>
      <w:divBdr>
        <w:top w:val="none" w:sz="0" w:space="0" w:color="auto"/>
        <w:left w:val="none" w:sz="0" w:space="0" w:color="auto"/>
        <w:bottom w:val="none" w:sz="0" w:space="0" w:color="auto"/>
        <w:right w:val="none" w:sz="0" w:space="0" w:color="auto"/>
      </w:divBdr>
    </w:div>
    <w:div w:id="2097480704">
      <w:bodyDiv w:val="1"/>
      <w:marLeft w:val="0"/>
      <w:marRight w:val="0"/>
      <w:marTop w:val="0"/>
      <w:marBottom w:val="0"/>
      <w:divBdr>
        <w:top w:val="none" w:sz="0" w:space="0" w:color="auto"/>
        <w:left w:val="none" w:sz="0" w:space="0" w:color="auto"/>
        <w:bottom w:val="none" w:sz="0" w:space="0" w:color="auto"/>
        <w:right w:val="none" w:sz="0" w:space="0" w:color="auto"/>
      </w:divBdr>
    </w:div>
    <w:div w:id="2103212283">
      <w:bodyDiv w:val="1"/>
      <w:marLeft w:val="0"/>
      <w:marRight w:val="0"/>
      <w:marTop w:val="0"/>
      <w:marBottom w:val="0"/>
      <w:divBdr>
        <w:top w:val="none" w:sz="0" w:space="0" w:color="auto"/>
        <w:left w:val="none" w:sz="0" w:space="0" w:color="auto"/>
        <w:bottom w:val="none" w:sz="0" w:space="0" w:color="auto"/>
        <w:right w:val="none" w:sz="0" w:space="0" w:color="auto"/>
      </w:divBdr>
    </w:div>
    <w:div w:id="2119181013">
      <w:bodyDiv w:val="1"/>
      <w:marLeft w:val="0"/>
      <w:marRight w:val="0"/>
      <w:marTop w:val="0"/>
      <w:marBottom w:val="0"/>
      <w:divBdr>
        <w:top w:val="none" w:sz="0" w:space="0" w:color="auto"/>
        <w:left w:val="none" w:sz="0" w:space="0" w:color="auto"/>
        <w:bottom w:val="none" w:sz="0" w:space="0" w:color="auto"/>
        <w:right w:val="none" w:sz="0" w:space="0" w:color="auto"/>
      </w:divBdr>
    </w:div>
    <w:div w:id="2125492565">
      <w:bodyDiv w:val="1"/>
      <w:marLeft w:val="0"/>
      <w:marRight w:val="0"/>
      <w:marTop w:val="0"/>
      <w:marBottom w:val="0"/>
      <w:divBdr>
        <w:top w:val="none" w:sz="0" w:space="0" w:color="auto"/>
        <w:left w:val="none" w:sz="0" w:space="0" w:color="auto"/>
        <w:bottom w:val="none" w:sz="0" w:space="0" w:color="auto"/>
        <w:right w:val="none" w:sz="0" w:space="0" w:color="auto"/>
      </w:divBdr>
    </w:div>
    <w:div w:id="2127770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38" Type="http://schemas.openxmlformats.org/officeDocument/2006/relationships/image" Target="media/image130.png"/><Relationship Id="rId154" Type="http://schemas.openxmlformats.org/officeDocument/2006/relationships/image" Target="media/image146.png"/><Relationship Id="rId159" Type="http://schemas.openxmlformats.org/officeDocument/2006/relationships/image" Target="media/image151.png"/><Relationship Id="rId175" Type="http://schemas.openxmlformats.org/officeDocument/2006/relationships/image" Target="media/image167.png"/><Relationship Id="rId170" Type="http://schemas.openxmlformats.org/officeDocument/2006/relationships/image" Target="media/image162.png"/><Relationship Id="rId16" Type="http://schemas.openxmlformats.org/officeDocument/2006/relationships/image" Target="media/image8.png"/><Relationship Id="rId107" Type="http://schemas.openxmlformats.org/officeDocument/2006/relationships/image" Target="media/image99.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28" Type="http://schemas.openxmlformats.org/officeDocument/2006/relationships/image" Target="media/image120.png"/><Relationship Id="rId144" Type="http://schemas.openxmlformats.org/officeDocument/2006/relationships/image" Target="media/image136.png"/><Relationship Id="rId149" Type="http://schemas.openxmlformats.org/officeDocument/2006/relationships/image" Target="media/image141.png"/><Relationship Id="rId5" Type="http://schemas.openxmlformats.org/officeDocument/2006/relationships/settings" Target="settings.xml"/><Relationship Id="rId90" Type="http://schemas.openxmlformats.org/officeDocument/2006/relationships/image" Target="media/image82.png"/><Relationship Id="rId95" Type="http://schemas.openxmlformats.org/officeDocument/2006/relationships/image" Target="media/image87.png"/><Relationship Id="rId160" Type="http://schemas.openxmlformats.org/officeDocument/2006/relationships/image" Target="media/image152.png"/><Relationship Id="rId165" Type="http://schemas.openxmlformats.org/officeDocument/2006/relationships/image" Target="media/image157.png"/><Relationship Id="rId181" Type="http://schemas.openxmlformats.org/officeDocument/2006/relationships/image" Target="media/image173.png"/><Relationship Id="rId186" Type="http://schemas.openxmlformats.org/officeDocument/2006/relationships/image" Target="media/image178.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5.png"/><Relationship Id="rId118" Type="http://schemas.openxmlformats.org/officeDocument/2006/relationships/image" Target="media/image110.png"/><Relationship Id="rId134" Type="http://schemas.openxmlformats.org/officeDocument/2006/relationships/image" Target="media/image126.png"/><Relationship Id="rId139" Type="http://schemas.openxmlformats.org/officeDocument/2006/relationships/image" Target="media/image131.png"/><Relationship Id="rId80" Type="http://schemas.openxmlformats.org/officeDocument/2006/relationships/image" Target="media/image72.png"/><Relationship Id="rId85" Type="http://schemas.openxmlformats.org/officeDocument/2006/relationships/image" Target="media/image77.png"/><Relationship Id="rId150" Type="http://schemas.openxmlformats.org/officeDocument/2006/relationships/image" Target="media/image142.png"/><Relationship Id="rId155" Type="http://schemas.openxmlformats.org/officeDocument/2006/relationships/image" Target="media/image147.png"/><Relationship Id="rId171" Type="http://schemas.openxmlformats.org/officeDocument/2006/relationships/image" Target="media/image163.png"/><Relationship Id="rId176" Type="http://schemas.openxmlformats.org/officeDocument/2006/relationships/image" Target="media/image168.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08" Type="http://schemas.openxmlformats.org/officeDocument/2006/relationships/image" Target="media/image100.png"/><Relationship Id="rId124" Type="http://schemas.openxmlformats.org/officeDocument/2006/relationships/image" Target="media/image116.png"/><Relationship Id="rId129" Type="http://schemas.openxmlformats.org/officeDocument/2006/relationships/image" Target="media/image121.png"/><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40" Type="http://schemas.openxmlformats.org/officeDocument/2006/relationships/image" Target="media/image132.png"/><Relationship Id="rId145" Type="http://schemas.openxmlformats.org/officeDocument/2006/relationships/image" Target="media/image137.png"/><Relationship Id="rId161" Type="http://schemas.openxmlformats.org/officeDocument/2006/relationships/image" Target="media/image153.png"/><Relationship Id="rId166" Type="http://schemas.openxmlformats.org/officeDocument/2006/relationships/image" Target="media/image158.png"/><Relationship Id="rId182" Type="http://schemas.openxmlformats.org/officeDocument/2006/relationships/image" Target="media/image174.png"/><Relationship Id="rId187"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119" Type="http://schemas.openxmlformats.org/officeDocument/2006/relationships/image" Target="media/image111.png"/><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8.png"/><Relationship Id="rId130" Type="http://schemas.openxmlformats.org/officeDocument/2006/relationships/image" Target="media/image122.png"/><Relationship Id="rId135" Type="http://schemas.openxmlformats.org/officeDocument/2006/relationships/image" Target="media/image127.png"/><Relationship Id="rId151" Type="http://schemas.openxmlformats.org/officeDocument/2006/relationships/image" Target="media/image143.png"/><Relationship Id="rId156" Type="http://schemas.openxmlformats.org/officeDocument/2006/relationships/image" Target="media/image148.png"/><Relationship Id="rId177" Type="http://schemas.openxmlformats.org/officeDocument/2006/relationships/image" Target="media/image169.png"/><Relationship Id="rId172" Type="http://schemas.openxmlformats.org/officeDocument/2006/relationships/image" Target="media/image164.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141" Type="http://schemas.openxmlformats.org/officeDocument/2006/relationships/image" Target="media/image133.png"/><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4.png"/><Relationship Id="rId162" Type="http://schemas.openxmlformats.org/officeDocument/2006/relationships/image" Target="media/image154.png"/><Relationship Id="rId183" Type="http://schemas.openxmlformats.org/officeDocument/2006/relationships/image" Target="media/image175.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70.png"/><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44.png"/><Relationship Id="rId173" Type="http://schemas.openxmlformats.org/officeDocument/2006/relationships/image" Target="media/image165.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 Id="rId163" Type="http://schemas.openxmlformats.org/officeDocument/2006/relationships/image" Target="media/image155.png"/><Relationship Id="rId184" Type="http://schemas.openxmlformats.org/officeDocument/2006/relationships/image" Target="media/image176.png"/><Relationship Id="rId189"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png"/><Relationship Id="rId174" Type="http://schemas.openxmlformats.org/officeDocument/2006/relationships/image" Target="media/image166.png"/><Relationship Id="rId179" Type="http://schemas.openxmlformats.org/officeDocument/2006/relationships/image" Target="media/image171.png"/><Relationship Id="rId190" Type="http://schemas.openxmlformats.org/officeDocument/2006/relationships/theme" Target="theme/theme1.xml"/><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image" Target="media/image119.png"/><Relationship Id="rId10" Type="http://schemas.openxmlformats.org/officeDocument/2006/relationships/image" Target="media/image2.jpe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png"/><Relationship Id="rId148" Type="http://schemas.openxmlformats.org/officeDocument/2006/relationships/image" Target="media/image140.png"/><Relationship Id="rId164" Type="http://schemas.openxmlformats.org/officeDocument/2006/relationships/image" Target="media/image156.png"/><Relationship Id="rId169" Type="http://schemas.openxmlformats.org/officeDocument/2006/relationships/image" Target="media/image161.png"/><Relationship Id="rId185" Type="http://schemas.openxmlformats.org/officeDocument/2006/relationships/image" Target="media/image177.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72.png"/></Relationship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C70699A-EE25-482D-8608-86D8228FCC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TotalTime>
  <Pages>185</Pages>
  <Words>1358</Words>
  <Characters>7741</Characters>
  <Application>Microsoft Office Word</Application>
  <DocSecurity>0</DocSecurity>
  <Lines>64</Lines>
  <Paragraphs>18</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Hidroinzeniring Zagreb</Company>
  <LinksUpToDate>false</LinksUpToDate>
  <CharactersWithSpaces>9081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Tamara Vrkić</cp:lastModifiedBy>
  <cp:revision>24</cp:revision>
  <cp:lastPrinted>2015-06-30T13:10:00Z</cp:lastPrinted>
  <dcterms:created xsi:type="dcterms:W3CDTF">2017-04-24T15:59:00Z</dcterms:created>
  <dcterms:modified xsi:type="dcterms:W3CDTF">2017-08-18T09:38:00Z</dcterms:modified>
</cp:coreProperties>
</file>